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C5943" w14:textId="77777777" w:rsidR="000B706B" w:rsidRDefault="004A492E">
      <w:pPr>
        <w:rPr>
          <w:rFonts w:cstheme="minorHAnsi"/>
          <w:sz w:val="24"/>
          <w:szCs w:val="24"/>
        </w:rPr>
      </w:pPr>
      <w:r w:rsidRPr="00795E5D">
        <w:rPr>
          <w:rFonts w:cstheme="minorHAnsi"/>
          <w:b/>
          <w:bCs/>
          <w:sz w:val="24"/>
          <w:szCs w:val="24"/>
        </w:rPr>
        <w:t>Data details</w:t>
      </w:r>
      <w:r w:rsidR="000B706B" w:rsidRPr="000B706B">
        <w:rPr>
          <w:rFonts w:cstheme="minorHAnsi"/>
          <w:sz w:val="24"/>
          <w:szCs w:val="24"/>
        </w:rPr>
        <w:t xml:space="preserve"> – James (</w:t>
      </w:r>
      <w:hyperlink r:id="rId4" w:history="1">
        <w:r w:rsidR="000B706B" w:rsidRPr="007E688E">
          <w:rPr>
            <w:rStyle w:val="Hyperlink"/>
            <w:rFonts w:cstheme="minorHAnsi"/>
            <w:sz w:val="24"/>
            <w:szCs w:val="24"/>
          </w:rPr>
          <w:t>jingham@liverpool.ac.uk</w:t>
        </w:r>
      </w:hyperlink>
      <w:r w:rsidR="000B706B" w:rsidRPr="000B706B">
        <w:rPr>
          <w:rFonts w:cstheme="minorHAnsi"/>
          <w:sz w:val="24"/>
          <w:szCs w:val="24"/>
        </w:rPr>
        <w:t>)</w:t>
      </w:r>
      <w:r w:rsidR="000B706B">
        <w:rPr>
          <w:rFonts w:cstheme="minorHAnsi"/>
          <w:sz w:val="24"/>
          <w:szCs w:val="24"/>
        </w:rPr>
        <w:t xml:space="preserve"> </w:t>
      </w:r>
    </w:p>
    <w:p w14:paraId="0D6281AB" w14:textId="26B417DD" w:rsidR="00791020" w:rsidRPr="000B706B" w:rsidRDefault="000B706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 me if there are any further problems/questions.</w:t>
      </w:r>
    </w:p>
    <w:p w14:paraId="31B719B8" w14:textId="040DE368" w:rsidR="004A492E" w:rsidRPr="004A492E" w:rsidRDefault="004A492E">
      <w:pPr>
        <w:rPr>
          <w:rFonts w:cstheme="minorHAnsi"/>
          <w:sz w:val="24"/>
          <w:szCs w:val="24"/>
        </w:rPr>
      </w:pPr>
      <w:r w:rsidRPr="004A492E">
        <w:rPr>
          <w:rFonts w:cstheme="minorHAnsi"/>
          <w:sz w:val="24"/>
          <w:szCs w:val="24"/>
        </w:rPr>
        <w:t xml:space="preserve">Janet has highlighted two images which </w:t>
      </w:r>
      <w:r w:rsidR="00795E5D">
        <w:rPr>
          <w:rFonts w:cstheme="minorHAnsi"/>
          <w:sz w:val="24"/>
          <w:szCs w:val="24"/>
        </w:rPr>
        <w:t>are</w:t>
      </w:r>
      <w:r w:rsidRPr="004A492E">
        <w:rPr>
          <w:rFonts w:cstheme="minorHAnsi"/>
          <w:sz w:val="24"/>
          <w:szCs w:val="24"/>
        </w:rPr>
        <w:t xml:space="preserve"> a good place to start</w:t>
      </w:r>
      <w:r w:rsidR="00795E5D">
        <w:rPr>
          <w:rFonts w:cstheme="minorHAnsi"/>
          <w:sz w:val="24"/>
          <w:szCs w:val="24"/>
        </w:rPr>
        <w:t xml:space="preserve">, </w:t>
      </w:r>
      <w:r w:rsidRPr="004A492E">
        <w:rPr>
          <w:rFonts w:cstheme="minorHAnsi"/>
          <w:sz w:val="24"/>
          <w:szCs w:val="24"/>
        </w:rPr>
        <w:t>A12 and G13.</w:t>
      </w:r>
      <w:r>
        <w:rPr>
          <w:rFonts w:cstheme="minorHAnsi"/>
          <w:sz w:val="24"/>
          <w:szCs w:val="24"/>
        </w:rPr>
        <w:t xml:space="preserve"> The FTIR data is saved as .</w:t>
      </w:r>
      <w:proofErr w:type="spellStart"/>
      <w:r>
        <w:rPr>
          <w:rFonts w:cstheme="minorHAnsi"/>
          <w:sz w:val="24"/>
          <w:szCs w:val="24"/>
        </w:rPr>
        <w:t>npy</w:t>
      </w:r>
      <w:proofErr w:type="spellEnd"/>
      <w:r>
        <w:rPr>
          <w:rFonts w:cstheme="minorHAnsi"/>
          <w:sz w:val="24"/>
          <w:szCs w:val="24"/>
        </w:rPr>
        <w:t xml:space="preserve"> files for ease </w:t>
      </w:r>
      <w:r w:rsidR="00795E5D">
        <w:rPr>
          <w:rFonts w:cstheme="minorHAnsi"/>
          <w:sz w:val="24"/>
          <w:szCs w:val="24"/>
        </w:rPr>
        <w:t xml:space="preserve">(in a 3D format) </w:t>
      </w:r>
      <w:r>
        <w:rPr>
          <w:rFonts w:cstheme="minorHAnsi"/>
          <w:sz w:val="24"/>
          <w:szCs w:val="24"/>
        </w:rPr>
        <w:t>and the masking areas are</w:t>
      </w:r>
      <w:r w:rsidR="00795E5D">
        <w:rPr>
          <w:rFonts w:cstheme="minorHAnsi"/>
          <w:sz w:val="24"/>
          <w:szCs w:val="24"/>
        </w:rPr>
        <w:t xml:space="preserve"> </w:t>
      </w:r>
      <w:proofErr w:type="gramStart"/>
      <w:r w:rsidR="00795E5D">
        <w:rPr>
          <w:rFonts w:cstheme="minorHAnsi"/>
          <w:sz w:val="24"/>
          <w:szCs w:val="24"/>
        </w:rPr>
        <w:t>simple</w:t>
      </w:r>
      <w:r>
        <w:rPr>
          <w:rFonts w:cstheme="minorHAnsi"/>
          <w:sz w:val="24"/>
          <w:szCs w:val="24"/>
        </w:rPr>
        <w:t xml:space="preserve"> .</w:t>
      </w:r>
      <w:proofErr w:type="spellStart"/>
      <w:r>
        <w:rPr>
          <w:rFonts w:cstheme="minorHAnsi"/>
          <w:sz w:val="24"/>
          <w:szCs w:val="24"/>
        </w:rPr>
        <w:t>png’s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which can be loaded via </w:t>
      </w:r>
      <w:proofErr w:type="spellStart"/>
      <w:r>
        <w:rPr>
          <w:rFonts w:cstheme="minorHAnsi"/>
          <w:sz w:val="24"/>
          <w:szCs w:val="24"/>
        </w:rPr>
        <w:t>imageio</w:t>
      </w:r>
      <w:proofErr w:type="spellEnd"/>
      <w:r>
        <w:rPr>
          <w:rFonts w:cstheme="minorHAnsi"/>
          <w:sz w:val="24"/>
          <w:szCs w:val="24"/>
        </w:rPr>
        <w:t xml:space="preserve"> (or </w:t>
      </w:r>
      <w:r w:rsidR="00795E5D">
        <w:rPr>
          <w:rFonts w:cstheme="minorHAnsi"/>
          <w:sz w:val="24"/>
          <w:szCs w:val="24"/>
        </w:rPr>
        <w:t xml:space="preserve">many </w:t>
      </w:r>
      <w:r>
        <w:rPr>
          <w:rFonts w:cstheme="minorHAnsi"/>
          <w:sz w:val="24"/>
          <w:szCs w:val="24"/>
        </w:rPr>
        <w:t>other ways).</w:t>
      </w:r>
      <w:r w:rsidR="00795E5D">
        <w:rPr>
          <w:rFonts w:cstheme="minorHAnsi"/>
          <w:sz w:val="24"/>
          <w:szCs w:val="24"/>
        </w:rPr>
        <w:t xml:space="preserve"> The masked areas are areas which have been professional labelled as tumours tissue.</w:t>
      </w:r>
    </w:p>
    <w:p w14:paraId="45BA3955" w14:textId="46C6CB9F" w:rsidR="004A492E" w:rsidRPr="004A492E" w:rsidRDefault="004A492E">
      <w:pPr>
        <w:rPr>
          <w:rFonts w:cstheme="minorHAnsi"/>
          <w:sz w:val="24"/>
          <w:szCs w:val="24"/>
        </w:rPr>
      </w:pPr>
      <w:r w:rsidRPr="004A492E">
        <w:rPr>
          <w:rFonts w:cstheme="minorHAnsi"/>
          <w:sz w:val="24"/>
          <w:szCs w:val="24"/>
        </w:rPr>
        <w:t>A12 – A core from a tumour tissue sample of a patient who</w:t>
      </w:r>
      <w:r w:rsidR="00795E5D">
        <w:rPr>
          <w:rFonts w:cstheme="minorHAnsi"/>
          <w:sz w:val="24"/>
          <w:szCs w:val="24"/>
        </w:rPr>
        <w:t xml:space="preserve"> went on to</w:t>
      </w:r>
      <w:r w:rsidRPr="004A492E">
        <w:rPr>
          <w:rFonts w:cstheme="minorHAnsi"/>
          <w:sz w:val="24"/>
          <w:szCs w:val="24"/>
        </w:rPr>
        <w:t xml:space="preserve"> live</w:t>
      </w:r>
      <w:r w:rsidR="00795E5D">
        <w:rPr>
          <w:rFonts w:cstheme="minorHAnsi"/>
          <w:sz w:val="24"/>
          <w:szCs w:val="24"/>
        </w:rPr>
        <w:t xml:space="preserve"> for</w:t>
      </w:r>
      <w:r w:rsidRPr="004A492E">
        <w:rPr>
          <w:rFonts w:cstheme="minorHAnsi"/>
          <w:sz w:val="24"/>
          <w:szCs w:val="24"/>
        </w:rPr>
        <w:t xml:space="preserve"> more than 10 years after diagnosis.</w:t>
      </w:r>
    </w:p>
    <w:p w14:paraId="77C5D784" w14:textId="560A6164" w:rsidR="004A492E" w:rsidRPr="004A492E" w:rsidRDefault="004A492E">
      <w:pPr>
        <w:rPr>
          <w:rFonts w:cstheme="minorHAnsi"/>
          <w:sz w:val="24"/>
          <w:szCs w:val="24"/>
        </w:rPr>
      </w:pPr>
      <w:r w:rsidRPr="004A492E">
        <w:rPr>
          <w:rFonts w:cstheme="minorHAnsi"/>
          <w:sz w:val="24"/>
          <w:szCs w:val="24"/>
        </w:rPr>
        <w:t>G13 – A core from a tumour tissue sample of a patient who died in less than 2 years after diagnosis.</w:t>
      </w:r>
    </w:p>
    <w:p w14:paraId="7FDF6FE3" w14:textId="001CF953" w:rsidR="004A492E" w:rsidRPr="004A492E" w:rsidRDefault="004A492E">
      <w:pPr>
        <w:rPr>
          <w:rFonts w:cstheme="minorHAnsi"/>
          <w:sz w:val="24"/>
          <w:szCs w:val="24"/>
        </w:rPr>
      </w:pPr>
      <w:r w:rsidRPr="004A492E">
        <w:rPr>
          <w:rFonts w:cstheme="minorHAnsi"/>
          <w:sz w:val="24"/>
          <w:szCs w:val="24"/>
        </w:rPr>
        <w:t xml:space="preserve">The spectral data is contained within the </w:t>
      </w:r>
      <w:proofErr w:type="spellStart"/>
      <w:r w:rsidRPr="004A492E">
        <w:rPr>
          <w:rFonts w:cstheme="minorHAnsi"/>
          <w:sz w:val="24"/>
          <w:szCs w:val="24"/>
        </w:rPr>
        <w:t>XXX_FTIR.npy</w:t>
      </w:r>
      <w:proofErr w:type="spellEnd"/>
      <w:r w:rsidRPr="004A492E">
        <w:rPr>
          <w:rFonts w:cstheme="minorHAnsi"/>
          <w:sz w:val="24"/>
          <w:szCs w:val="24"/>
        </w:rPr>
        <w:t xml:space="preserve"> files. The 1</w:t>
      </w:r>
      <w:r w:rsidRPr="004A492E">
        <w:rPr>
          <w:rFonts w:cstheme="minorHAnsi"/>
          <w:sz w:val="24"/>
          <w:szCs w:val="24"/>
          <w:vertAlign w:val="superscript"/>
        </w:rPr>
        <w:t>st</w:t>
      </w:r>
      <w:r w:rsidRPr="004A492E">
        <w:rPr>
          <w:rFonts w:cstheme="minorHAnsi"/>
          <w:sz w:val="24"/>
          <w:szCs w:val="24"/>
        </w:rPr>
        <w:t xml:space="preserve"> and 2</w:t>
      </w:r>
      <w:r w:rsidRPr="004A492E">
        <w:rPr>
          <w:rFonts w:cstheme="minorHAnsi"/>
          <w:sz w:val="24"/>
          <w:szCs w:val="24"/>
          <w:vertAlign w:val="superscript"/>
        </w:rPr>
        <w:t>nd</w:t>
      </w:r>
      <w:r w:rsidRPr="004A492E">
        <w:rPr>
          <w:rFonts w:cstheme="minorHAnsi"/>
          <w:sz w:val="24"/>
          <w:szCs w:val="24"/>
        </w:rPr>
        <w:t xml:space="preserve"> dimension are spatial and the 3</w:t>
      </w:r>
      <w:r w:rsidRPr="004A492E">
        <w:rPr>
          <w:rFonts w:cstheme="minorHAnsi"/>
          <w:sz w:val="24"/>
          <w:szCs w:val="24"/>
          <w:vertAlign w:val="superscript"/>
        </w:rPr>
        <w:t>rd</w:t>
      </w:r>
      <w:r w:rsidRPr="004A492E">
        <w:rPr>
          <w:rFonts w:cstheme="minorHAnsi"/>
          <w:sz w:val="24"/>
          <w:szCs w:val="24"/>
        </w:rPr>
        <w:t xml:space="preserve"> the spectral axis</w:t>
      </w:r>
      <w:r w:rsidR="00795E5D">
        <w:rPr>
          <w:rFonts w:cstheme="minorHAnsi"/>
          <w:sz w:val="24"/>
          <w:szCs w:val="24"/>
        </w:rPr>
        <w:t xml:space="preserve"> as we saw last week</w:t>
      </w:r>
      <w:r w:rsidRPr="004A492E">
        <w:rPr>
          <w:rFonts w:cstheme="minorHAnsi"/>
          <w:sz w:val="24"/>
          <w:szCs w:val="24"/>
        </w:rPr>
        <w:t>.</w:t>
      </w:r>
    </w:p>
    <w:p w14:paraId="06CAA734" w14:textId="3E1FF1D5" w:rsidR="004A492E" w:rsidRPr="003704C4" w:rsidRDefault="004A492E">
      <w:pPr>
        <w:rPr>
          <w:rFonts w:cstheme="minorHAnsi"/>
          <w:sz w:val="24"/>
          <w:szCs w:val="24"/>
        </w:rPr>
      </w:pPr>
      <w:r w:rsidRPr="004A492E">
        <w:rPr>
          <w:rFonts w:cstheme="minorHAnsi"/>
          <w:sz w:val="24"/>
          <w:szCs w:val="24"/>
        </w:rPr>
        <w:t>Both images were c</w:t>
      </w:r>
      <w:r w:rsidRPr="003704C4">
        <w:rPr>
          <w:rFonts w:cstheme="minorHAnsi"/>
          <w:sz w:val="24"/>
          <w:szCs w:val="24"/>
        </w:rPr>
        <w:t xml:space="preserve">ollected over the same wavenumber </w:t>
      </w:r>
      <w:r w:rsidR="00795E5D" w:rsidRPr="003704C4">
        <w:rPr>
          <w:rFonts w:cstheme="minorHAnsi"/>
          <w:sz w:val="24"/>
          <w:szCs w:val="24"/>
        </w:rPr>
        <w:t>range,</w:t>
      </w:r>
      <w:r w:rsidRPr="003704C4">
        <w:rPr>
          <w:rFonts w:cstheme="minorHAnsi"/>
          <w:sz w:val="24"/>
          <w:szCs w:val="24"/>
        </w:rPr>
        <w:t xml:space="preserve"> so I have only included one wavenumber set (</w:t>
      </w:r>
      <w:proofErr w:type="spellStart"/>
      <w:r w:rsidRPr="003704C4">
        <w:rPr>
          <w:rFonts w:cstheme="minorHAnsi"/>
          <w:sz w:val="24"/>
          <w:szCs w:val="24"/>
        </w:rPr>
        <w:t>wavenumbers.npy</w:t>
      </w:r>
      <w:proofErr w:type="spellEnd"/>
      <w:r w:rsidRPr="003704C4">
        <w:rPr>
          <w:rFonts w:cstheme="minorHAnsi"/>
          <w:sz w:val="24"/>
          <w:szCs w:val="24"/>
        </w:rPr>
        <w:t>)</w:t>
      </w:r>
      <w:r w:rsidR="00795E5D" w:rsidRPr="003704C4">
        <w:rPr>
          <w:rFonts w:cstheme="minorHAnsi"/>
          <w:sz w:val="24"/>
          <w:szCs w:val="24"/>
        </w:rPr>
        <w:t xml:space="preserve"> which is identical for both</w:t>
      </w:r>
      <w:r w:rsidRPr="003704C4">
        <w:rPr>
          <w:rFonts w:cstheme="minorHAnsi"/>
          <w:sz w:val="24"/>
          <w:szCs w:val="24"/>
        </w:rPr>
        <w:t>.</w:t>
      </w:r>
    </w:p>
    <w:p w14:paraId="49198E1D" w14:textId="6B3A29D1" w:rsidR="004A492E" w:rsidRPr="003704C4" w:rsidRDefault="004A492E">
      <w:pPr>
        <w:rPr>
          <w:rFonts w:cstheme="minorHAnsi"/>
          <w:sz w:val="24"/>
          <w:szCs w:val="24"/>
        </w:rPr>
      </w:pPr>
      <w:r w:rsidRPr="003704C4">
        <w:rPr>
          <w:rFonts w:cstheme="minorHAnsi"/>
          <w:sz w:val="24"/>
          <w:szCs w:val="24"/>
        </w:rPr>
        <w:t>I have included the H&amp;E</w:t>
      </w:r>
      <w:r w:rsidR="00795E5D" w:rsidRPr="003704C4">
        <w:rPr>
          <w:rFonts w:cstheme="minorHAnsi"/>
          <w:sz w:val="24"/>
          <w:szCs w:val="24"/>
        </w:rPr>
        <w:t xml:space="preserve"> (</w:t>
      </w:r>
      <w:proofErr w:type="spellStart"/>
      <w:r w:rsidR="00795E5D" w:rsidRPr="003704C4">
        <w:rPr>
          <w:rFonts w:cstheme="minorHAnsi"/>
          <w:color w:val="202122"/>
          <w:sz w:val="24"/>
          <w:szCs w:val="24"/>
          <w:shd w:val="clear" w:color="auto" w:fill="FFFFFF"/>
        </w:rPr>
        <w:t>Hematoxylin</w:t>
      </w:r>
      <w:proofErr w:type="spellEnd"/>
      <w:r w:rsidR="00795E5D" w:rsidRPr="003704C4">
        <w:rPr>
          <w:rFonts w:cstheme="minorHAnsi"/>
          <w:color w:val="202122"/>
          <w:sz w:val="24"/>
          <w:szCs w:val="24"/>
          <w:shd w:val="clear" w:color="auto" w:fill="FFFFFF"/>
        </w:rPr>
        <w:t xml:space="preserve"> and eosin stained)</w:t>
      </w:r>
      <w:r w:rsidRPr="003704C4">
        <w:rPr>
          <w:rFonts w:cstheme="minorHAnsi"/>
          <w:sz w:val="24"/>
          <w:szCs w:val="24"/>
        </w:rPr>
        <w:t xml:space="preserve"> images for reference but</w:t>
      </w:r>
      <w:r w:rsidR="00795E5D" w:rsidRPr="003704C4">
        <w:rPr>
          <w:rFonts w:cstheme="minorHAnsi"/>
          <w:sz w:val="24"/>
          <w:szCs w:val="24"/>
        </w:rPr>
        <w:t xml:space="preserve"> note</w:t>
      </w:r>
      <w:r w:rsidRPr="003704C4">
        <w:rPr>
          <w:rFonts w:cstheme="minorHAnsi"/>
          <w:sz w:val="24"/>
          <w:szCs w:val="24"/>
        </w:rPr>
        <w:t xml:space="preserve"> these are adjacent </w:t>
      </w:r>
      <w:r w:rsidR="00795E5D" w:rsidRPr="003704C4">
        <w:rPr>
          <w:rFonts w:cstheme="minorHAnsi"/>
          <w:sz w:val="24"/>
          <w:szCs w:val="24"/>
        </w:rPr>
        <w:t xml:space="preserve">tissue </w:t>
      </w:r>
      <w:r w:rsidRPr="003704C4">
        <w:rPr>
          <w:rFonts w:cstheme="minorHAnsi"/>
          <w:sz w:val="24"/>
          <w:szCs w:val="24"/>
        </w:rPr>
        <w:t>slices so may have small variations</w:t>
      </w:r>
      <w:r w:rsidR="00795E5D" w:rsidRPr="003704C4">
        <w:rPr>
          <w:rFonts w:cstheme="minorHAnsi"/>
          <w:sz w:val="24"/>
          <w:szCs w:val="24"/>
        </w:rPr>
        <w:t xml:space="preserve"> between the FTIR and the H&amp;E image</w:t>
      </w:r>
      <w:r w:rsidRPr="003704C4">
        <w:rPr>
          <w:rFonts w:cstheme="minorHAnsi"/>
          <w:sz w:val="24"/>
          <w:szCs w:val="24"/>
        </w:rPr>
        <w:t xml:space="preserve">. </w:t>
      </w:r>
    </w:p>
    <w:p w14:paraId="488C9788" w14:textId="2FD4A966" w:rsidR="004A492E" w:rsidRPr="00437665" w:rsidRDefault="00795E5D" w:rsidP="009D7F51">
      <w:pPr>
        <w:rPr>
          <w:rFonts w:cstheme="minorHAnsi"/>
          <w:sz w:val="24"/>
          <w:szCs w:val="24"/>
        </w:rPr>
      </w:pPr>
      <w:r w:rsidRPr="003704C4">
        <w:rPr>
          <w:rFonts w:cstheme="minorHAnsi"/>
          <w:sz w:val="24"/>
          <w:szCs w:val="24"/>
        </w:rPr>
        <w:t xml:space="preserve">The samples imaged with the FITR are still paraffin wax embedded which is the reason there </w:t>
      </w:r>
      <w:r w:rsidR="003704C4" w:rsidRPr="003704C4">
        <w:rPr>
          <w:rFonts w:cstheme="minorHAnsi"/>
          <w:sz w:val="24"/>
          <w:szCs w:val="24"/>
        </w:rPr>
        <w:t>is</w:t>
      </w:r>
      <w:r w:rsidRPr="003704C4">
        <w:rPr>
          <w:rFonts w:cstheme="minorHAnsi"/>
          <w:sz w:val="24"/>
          <w:szCs w:val="24"/>
        </w:rPr>
        <w:t xml:space="preserve"> features in the spectra within the areas surrounding the tis</w:t>
      </w:r>
      <w:r>
        <w:rPr>
          <w:rFonts w:cstheme="minorHAnsi"/>
          <w:sz w:val="24"/>
          <w:szCs w:val="24"/>
        </w:rPr>
        <w:t>sue</w:t>
      </w:r>
      <w:r w:rsidR="003704C4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This wax will permeate the sample and will have a contribution </w:t>
      </w:r>
      <w:r w:rsidR="009D7F51">
        <w:rPr>
          <w:rFonts w:cstheme="minorHAnsi"/>
          <w:sz w:val="24"/>
          <w:szCs w:val="24"/>
        </w:rPr>
        <w:t>in</w:t>
      </w:r>
      <w:r>
        <w:rPr>
          <w:rFonts w:cstheme="minorHAnsi"/>
          <w:sz w:val="24"/>
          <w:szCs w:val="24"/>
        </w:rPr>
        <w:t xml:space="preserve"> the tissue spectra</w:t>
      </w:r>
      <w:r w:rsidR="009D7F51">
        <w:rPr>
          <w:rFonts w:cstheme="minorHAnsi"/>
          <w:sz w:val="24"/>
          <w:szCs w:val="24"/>
        </w:rPr>
        <w:t xml:space="preserve"> to varying </w:t>
      </w:r>
      <w:r w:rsidR="003704C4">
        <w:rPr>
          <w:rFonts w:cstheme="minorHAnsi"/>
          <w:sz w:val="24"/>
          <w:szCs w:val="24"/>
        </w:rPr>
        <w:t>degrees,</w:t>
      </w:r>
      <w:r w:rsidR="009D7F51">
        <w:rPr>
          <w:rFonts w:cstheme="minorHAnsi"/>
          <w:sz w:val="24"/>
          <w:szCs w:val="24"/>
        </w:rPr>
        <w:t xml:space="preserve"> so the standard approach is to remove areas of the spectra associated to paraffin absorption (talked about </w:t>
      </w:r>
      <w:r w:rsidR="009D7F51" w:rsidRPr="00437665">
        <w:rPr>
          <w:rFonts w:cstheme="minorHAnsi"/>
          <w:sz w:val="24"/>
          <w:szCs w:val="24"/>
        </w:rPr>
        <w:t>in more detail in the paper I gave you)</w:t>
      </w:r>
      <w:r w:rsidR="003704C4" w:rsidRPr="00437665">
        <w:rPr>
          <w:rFonts w:cstheme="minorHAnsi"/>
          <w:sz w:val="24"/>
          <w:szCs w:val="24"/>
        </w:rPr>
        <w:t xml:space="preserve"> before the analysis</w:t>
      </w:r>
      <w:r w:rsidRPr="00437665">
        <w:rPr>
          <w:rFonts w:cstheme="minorHAnsi"/>
          <w:sz w:val="24"/>
          <w:szCs w:val="24"/>
        </w:rPr>
        <w:t>. This wax has been removed in the H&amp;E images.</w:t>
      </w:r>
    </w:p>
    <w:p w14:paraId="2C0BFC4B" w14:textId="67D225E8" w:rsidR="004A492E" w:rsidRPr="00437665" w:rsidRDefault="004A492E" w:rsidP="0043766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437665">
        <w:rPr>
          <w:rFonts w:eastAsia="Times New Roman" w:cstheme="minorHAnsi"/>
          <w:color w:val="000000"/>
          <w:sz w:val="24"/>
          <w:szCs w:val="24"/>
          <w:lang w:eastAsia="en-GB"/>
        </w:rPr>
        <w:t>Both tumours had 'poor prognosis' clinical indicators and received similar treatment: </w:t>
      </w:r>
      <w:r w:rsidR="00795E5D" w:rsidRPr="00437665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437665">
        <w:rPr>
          <w:rFonts w:eastAsia="Times New Roman" w:cstheme="minorHAnsi"/>
          <w:color w:val="000000"/>
          <w:sz w:val="24"/>
          <w:szCs w:val="24"/>
          <w:lang w:eastAsia="en-GB"/>
        </w:rPr>
        <w:t xml:space="preserve">Both were large tumours (pT4) with </w:t>
      </w:r>
      <w:proofErr w:type="spellStart"/>
      <w:r w:rsidRPr="00437665">
        <w:rPr>
          <w:rFonts w:eastAsia="Times New Roman" w:cstheme="minorHAnsi"/>
          <w:color w:val="000000"/>
          <w:sz w:val="24"/>
          <w:szCs w:val="24"/>
          <w:lang w:eastAsia="en-GB"/>
        </w:rPr>
        <w:t>extranodal</w:t>
      </w:r>
      <w:proofErr w:type="spellEnd"/>
      <w:r w:rsidRPr="00437665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extension (spread outside the cervical lymph node capsule). Both received surgery followed by chemoradiation.</w:t>
      </w:r>
    </w:p>
    <w:p w14:paraId="04051678" w14:textId="77777777" w:rsidR="00437665" w:rsidRPr="00437665" w:rsidRDefault="00437665" w:rsidP="0043766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587ADD0" w14:textId="2590A422" w:rsidR="00437665" w:rsidRPr="00437665" w:rsidRDefault="00437665">
      <w:pPr>
        <w:rPr>
          <w:sz w:val="24"/>
          <w:szCs w:val="24"/>
        </w:rPr>
      </w:pPr>
      <w:r w:rsidRPr="00437665">
        <w:rPr>
          <w:sz w:val="24"/>
          <w:szCs w:val="24"/>
        </w:rPr>
        <w:t>I have added a notable review paper discussing FTIR of tissue samples from a group we work with in Manchester, it should do a good job of providing a general background.</w:t>
      </w:r>
    </w:p>
    <w:sectPr w:rsidR="00437665" w:rsidRPr="004376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2E"/>
    <w:rsid w:val="000B706B"/>
    <w:rsid w:val="003704C4"/>
    <w:rsid w:val="00437665"/>
    <w:rsid w:val="004A492E"/>
    <w:rsid w:val="00702142"/>
    <w:rsid w:val="00791020"/>
    <w:rsid w:val="00795E5D"/>
    <w:rsid w:val="009D7F51"/>
    <w:rsid w:val="00B12E7A"/>
    <w:rsid w:val="00C062A2"/>
    <w:rsid w:val="00C8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CF84F"/>
  <w15:chartTrackingRefBased/>
  <w15:docId w15:val="{0DB99EAC-1F11-442A-8836-63762A37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70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ngham@liverpoo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ingham</dc:creator>
  <cp:keywords/>
  <dc:description/>
  <cp:lastModifiedBy>james ingham</cp:lastModifiedBy>
  <cp:revision>8</cp:revision>
  <dcterms:created xsi:type="dcterms:W3CDTF">2022-10-24T13:58:00Z</dcterms:created>
  <dcterms:modified xsi:type="dcterms:W3CDTF">2022-10-24T14:38:00Z</dcterms:modified>
</cp:coreProperties>
</file>