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2" w:rsidRDefault="00883342" w:rsidP="00D45F54">
      <w:pPr>
        <w:pStyle w:val="Heading2"/>
        <w:spacing w:before="240"/>
      </w:pPr>
    </w:p>
    <w:p w:rsidR="00D45F54" w:rsidRDefault="00C97F7D" w:rsidP="00D45F54">
      <w:pPr>
        <w:pStyle w:val="Heading2"/>
        <w:spacing w:before="240"/>
      </w:pPr>
      <w:r>
        <w:t>Answers for Tutorial 4</w:t>
      </w:r>
    </w:p>
    <w:p w:rsidR="00CE1F8E" w:rsidRPr="00D45F54" w:rsidRDefault="00216FA5" w:rsidP="00CE1F8E">
      <w:r>
        <w:t xml:space="preserve">The </w:t>
      </w:r>
      <w:smartTag w:uri="urn:schemas-microsoft-com:office:smarttags" w:element="PersonName">
        <w:r>
          <w:t>mark</w:t>
        </w:r>
      </w:smartTag>
      <w:r>
        <w:t xml:space="preserve">s to be awarded for each </w:t>
      </w:r>
      <w:r w:rsidR="006E0A29">
        <w:t>question</w:t>
      </w:r>
      <w:r>
        <w:t xml:space="preserve"> are indicated in square brackets.</w:t>
      </w:r>
    </w:p>
    <w:p w:rsidR="00612974" w:rsidRPr="008D6CA4" w:rsidRDefault="0061583C" w:rsidP="00216FA5">
      <w:pPr>
        <w:spacing w:before="240"/>
        <w:rPr>
          <w:u w:val="single"/>
        </w:rPr>
      </w:pPr>
      <w:r w:rsidRPr="008D6CA4">
        <w:rPr>
          <w:u w:val="single"/>
        </w:rPr>
        <w:t>Problem 1</w:t>
      </w:r>
      <w:r w:rsidR="000A5A3B">
        <w:t xml:space="preserve"> [5</w:t>
      </w:r>
      <w:r w:rsidR="008837EC" w:rsidRPr="008837EC">
        <w:t>]</w:t>
      </w:r>
    </w:p>
    <w:p w:rsidR="004435CB" w:rsidRDefault="004C36FC" w:rsidP="004435CB">
      <w:pPr>
        <w:spacing w:before="240"/>
      </w:pPr>
      <w:r>
        <w:t xml:space="preserve">One </w:t>
      </w:r>
      <w:proofErr w:type="spellStart"/>
      <w:r>
        <w:t>mA</w:t>
      </w:r>
      <w:proofErr w:type="spellEnd"/>
      <w:r>
        <w:t xml:space="preserve"> is a charge of 1 </w:t>
      </w:r>
      <w:proofErr w:type="spellStart"/>
      <w:r>
        <w:t>mC</w:t>
      </w:r>
      <w:proofErr w:type="spellEnd"/>
      <w:r>
        <w:t xml:space="preserve"> per second, which corresponds to </w:t>
      </w:r>
      <w:r w:rsidRPr="004C36FC">
        <w:rPr>
          <w:position w:val="-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0.75pt" o:ole="">
            <v:imagedata r:id="rId7" o:title=""/>
          </v:shape>
          <o:OLEObject Type="Embed" ProgID="Equation.DSMT4" ShapeID="_x0000_i1025" DrawAspect="Content" ObjectID="_1350322712" r:id="rId8"/>
        </w:object>
      </w:r>
      <w:r w:rsidR="001855BA">
        <w:t xml:space="preserve"> electrons. In a minute this is 60 × 1.6 × 10</w:t>
      </w:r>
      <w:r w:rsidR="001855BA">
        <w:rPr>
          <w:vertAlign w:val="superscript"/>
        </w:rPr>
        <w:t>15</w:t>
      </w:r>
      <w:r w:rsidR="001855BA">
        <w:t xml:space="preserve"> = 3.76 × 10</w:t>
      </w:r>
      <w:r w:rsidR="001855BA">
        <w:rPr>
          <w:vertAlign w:val="superscript"/>
        </w:rPr>
        <w:t>17</w:t>
      </w:r>
      <w:r w:rsidR="001855BA">
        <w:t xml:space="preserve"> electrons.</w:t>
      </w:r>
      <w:r w:rsidR="001855BA">
        <w:tab/>
      </w:r>
      <w:r w:rsidR="001855BA">
        <w:tab/>
      </w:r>
      <w:r>
        <w:t>[1]</w:t>
      </w:r>
    </w:p>
    <w:p w:rsidR="004C36FC" w:rsidRDefault="004C36FC" w:rsidP="004435CB">
      <w:pPr>
        <w:spacing w:before="240"/>
      </w:pPr>
      <w:r>
        <w:t xml:space="preserve">Current </w:t>
      </w:r>
      <w:proofErr w:type="gramStart"/>
      <w:r>
        <w:t xml:space="preserve">density </w:t>
      </w:r>
      <w:proofErr w:type="gramEnd"/>
      <w:r w:rsidR="006E255C" w:rsidRPr="004C36FC">
        <w:rPr>
          <w:position w:val="-24"/>
        </w:rPr>
        <w:object w:dxaOrig="3620" w:dyaOrig="620">
          <v:shape id="_x0000_i1026" type="#_x0000_t75" style="width:180.75pt;height:30.75pt" o:ole="">
            <v:imagedata r:id="rId9" o:title=""/>
          </v:shape>
          <o:OLEObject Type="Embed" ProgID="Equation.DSMT4" ShapeID="_x0000_i1026" DrawAspect="Content" ObjectID="_1350322713" r:id="rId10"/>
        </w:object>
      </w:r>
      <w:r>
        <w:t>.</w:t>
      </w:r>
      <w:r>
        <w:tab/>
      </w:r>
      <w:r w:rsidR="006E255C">
        <w:tab/>
      </w:r>
      <w:r>
        <w:t>[1]</w:t>
      </w:r>
    </w:p>
    <w:p w:rsidR="004C36FC" w:rsidRDefault="00651E1C" w:rsidP="004435CB">
      <w:pPr>
        <w:spacing w:before="240"/>
      </w:pPr>
      <w:r w:rsidRPr="004C36FC">
        <w:rPr>
          <w:position w:val="-24"/>
        </w:rPr>
        <w:object w:dxaOrig="6200" w:dyaOrig="620">
          <v:shape id="_x0000_i1027" type="#_x0000_t75" style="width:310.5pt;height:30.75pt" o:ole="">
            <v:imagedata r:id="rId11" o:title=""/>
          </v:shape>
          <o:OLEObject Type="Embed" ProgID="Equation.DSMT4" ShapeID="_x0000_i1027" DrawAspect="Content" ObjectID="_1350322714" r:id="rId12"/>
        </w:object>
      </w:r>
      <w:r w:rsidR="006E255C">
        <w:t>.</w:t>
      </w:r>
      <w:r w:rsidR="006E255C">
        <w:tab/>
      </w:r>
      <w:r w:rsidR="006E255C">
        <w:tab/>
        <w:t>[1]</w:t>
      </w:r>
    </w:p>
    <w:p w:rsidR="006E255C" w:rsidRDefault="006E255C" w:rsidP="004435CB">
      <w:pPr>
        <w:spacing w:before="240"/>
      </w:pPr>
      <w:r>
        <w:t>Time for e</w:t>
      </w:r>
      <w:r w:rsidR="00905D53">
        <w:t xml:space="preserve">lectron to drift 5 m </w:t>
      </w:r>
      <w:proofErr w:type="gramStart"/>
      <w:r w:rsidR="00905D53">
        <w:t>is</w:t>
      </w:r>
      <w:r>
        <w:t xml:space="preserve"> </w:t>
      </w:r>
      <w:proofErr w:type="gramEnd"/>
      <w:r w:rsidRPr="006E255C">
        <w:rPr>
          <w:position w:val="-30"/>
        </w:rPr>
        <w:object w:dxaOrig="3140" w:dyaOrig="680">
          <v:shape id="_x0000_i1028" type="#_x0000_t75" style="width:156.75pt;height:33.75pt" o:ole="">
            <v:imagedata r:id="rId13" o:title=""/>
          </v:shape>
          <o:OLEObject Type="Embed" ProgID="Equation.DSMT4" ShapeID="_x0000_i1028" DrawAspect="Content" ObjectID="_1350322715" r:id="rId14"/>
        </w:object>
      </w:r>
      <w:r>
        <w:t xml:space="preserve">. </w:t>
      </w:r>
      <w:r>
        <w:tab/>
      </w:r>
      <w:r>
        <w:tab/>
        <w:t>[1]</w:t>
      </w:r>
    </w:p>
    <w:p w:rsidR="006E255C" w:rsidRDefault="006E255C" w:rsidP="004435CB">
      <w:pPr>
        <w:spacing w:before="240"/>
      </w:pPr>
      <w:r>
        <w:t xml:space="preserve">The light comes on much more quickly than the </w:t>
      </w:r>
      <w:smartTag w:uri="urn:schemas-microsoft-com:office:smarttags" w:element="PersonName">
        <w:r>
          <w:t>tim</w:t>
        </w:r>
      </w:smartTag>
      <w:r>
        <w:t xml:space="preserve">e taken for the electrons to travel from the battery to the bulb as an electric field is established in the wire at a speed close to c, </w:t>
      </w:r>
      <w:r w:rsidR="00905D53">
        <w:t>(</w:t>
      </w:r>
      <w:r>
        <w:t xml:space="preserve">much above </w:t>
      </w:r>
      <w:proofErr w:type="spellStart"/>
      <w:proofErr w:type="gramStart"/>
      <w:r>
        <w:t>v</w:t>
      </w:r>
      <w:r>
        <w:rPr>
          <w:vertAlign w:val="subscript"/>
        </w:rPr>
        <w:t>d</w:t>
      </w:r>
      <w:proofErr w:type="spellEnd"/>
      <w:proofErr w:type="gramEnd"/>
      <w:r>
        <w:t>!</w:t>
      </w:r>
      <w:r w:rsidR="00905D53">
        <w:t>). As soon as the field is established, the electrons in the wire start to drift under the influence of the field, so electrons w</w:t>
      </w:r>
      <w:r w:rsidR="00FD6790">
        <w:t xml:space="preserve">ill be drifting through the filament of the bulb within of the order of ten </w:t>
      </w:r>
      <w:r w:rsidR="00905D53">
        <w:t>nanoseconds of turning on the switch.</w:t>
      </w:r>
      <w:r w:rsidR="009F434F">
        <w:tab/>
      </w:r>
      <w:r w:rsidR="009F434F">
        <w:tab/>
        <w:t>[1]</w:t>
      </w:r>
    </w:p>
    <w:p w:rsidR="009F434F" w:rsidRDefault="009F434F" w:rsidP="004435CB">
      <w:pPr>
        <w:spacing w:before="240"/>
      </w:pPr>
      <w:r w:rsidRPr="009F434F">
        <w:rPr>
          <w:u w:val="single"/>
        </w:rPr>
        <w:t>Problem 2</w:t>
      </w:r>
      <w:r w:rsidR="00E00A5F">
        <w:t xml:space="preserve"> [5</w:t>
      </w:r>
      <w:r>
        <w:t>]</w:t>
      </w:r>
    </w:p>
    <w:p w:rsidR="009F434F" w:rsidRDefault="007A0653" w:rsidP="004435CB">
      <w:pPr>
        <w:spacing w:before="240"/>
      </w:pPr>
      <w:r w:rsidRPr="007A0653">
        <w:rPr>
          <w:position w:val="-24"/>
        </w:rPr>
        <w:object w:dxaOrig="6600" w:dyaOrig="660">
          <v:shape id="_x0000_i1029" type="#_x0000_t75" style="width:330pt;height:33pt" o:ole="">
            <v:imagedata r:id="rId15" o:title=""/>
          </v:shape>
          <o:OLEObject Type="Embed" ProgID="Equation.DSMT4" ShapeID="_x0000_i1029" DrawAspect="Content" ObjectID="_1350322716" r:id="rId16"/>
        </w:object>
      </w:r>
      <w:r w:rsidR="00E00A5F">
        <w:t>.</w:t>
      </w:r>
      <w:r w:rsidR="00E00A5F">
        <w:tab/>
      </w:r>
      <w:r w:rsidR="00E00A5F">
        <w:tab/>
        <w:t>[3</w:t>
      </w:r>
      <w:r>
        <w:t>]</w:t>
      </w:r>
    </w:p>
    <w:p w:rsidR="007A0653" w:rsidRDefault="007A0653" w:rsidP="004435CB">
      <w:pPr>
        <w:spacing w:before="240"/>
      </w:pPr>
      <w:r w:rsidRPr="007A0653">
        <w:rPr>
          <w:position w:val="-28"/>
        </w:rPr>
        <w:object w:dxaOrig="3540" w:dyaOrig="660">
          <v:shape id="_x0000_i1030" type="#_x0000_t75" style="width:177pt;height:33pt" o:ole="">
            <v:imagedata r:id="rId17" o:title=""/>
          </v:shape>
          <o:OLEObject Type="Embed" ProgID="Equation.DSMT4" ShapeID="_x0000_i1030" DrawAspect="Content" ObjectID="_1350322717" r:id="rId18"/>
        </w:object>
      </w:r>
      <w:r>
        <w:t>.</w:t>
      </w:r>
      <w:r>
        <w:tab/>
      </w:r>
      <w:r>
        <w:tab/>
      </w:r>
      <w:r w:rsidR="00E00A5F">
        <w:t>[2</w:t>
      </w:r>
      <w:r>
        <w:t>]</w:t>
      </w:r>
    </w:p>
    <w:p w:rsidR="005015F3" w:rsidRDefault="005015F3" w:rsidP="004435CB">
      <w:pPr>
        <w:spacing w:before="240"/>
      </w:pPr>
      <w:r w:rsidRPr="005015F3">
        <w:rPr>
          <w:u w:val="single"/>
        </w:rPr>
        <w:t>Problem 3</w:t>
      </w:r>
      <w:r w:rsidR="00CD13F9">
        <w:t xml:space="preserve"> [10</w:t>
      </w:r>
      <w:r>
        <w:t>]</w:t>
      </w:r>
    </w:p>
    <w:p w:rsidR="00B37A80" w:rsidRDefault="00927AA7" w:rsidP="004435CB">
      <w:pPr>
        <w:spacing w:before="240"/>
      </w:pPr>
      <w:r>
        <w:t xml:space="preserve">Current through resistor and solar cell </w:t>
      </w:r>
      <w:proofErr w:type="spellStart"/>
      <w:r>
        <w:t>i</w:t>
      </w:r>
      <w:proofErr w:type="spellEnd"/>
      <w:r w:rsidR="00B37A80">
        <w:t xml:space="preserve">, </w:t>
      </w:r>
      <w:proofErr w:type="spellStart"/>
      <w:r w:rsidR="00B37A80">
        <w:t>emf</w:t>
      </w:r>
      <w:proofErr w:type="spellEnd"/>
      <w:r w:rsidR="00B37A80">
        <w:t xml:space="preserve"> of solar cell </w:t>
      </w:r>
      <w:r w:rsidR="00B37A80" w:rsidRPr="00927AA7">
        <w:rPr>
          <w:rFonts w:ascii="Monotype Corsiva" w:hAnsi="Monotype Corsiva"/>
        </w:rPr>
        <w:t>E</w:t>
      </w:r>
      <w:r>
        <w:t xml:space="preserve">, potential across resistor R </w:t>
      </w:r>
      <w:proofErr w:type="gramStart"/>
      <w:r>
        <w:t>is</w:t>
      </w:r>
      <w:proofErr w:type="gramEnd"/>
      <w:r>
        <w:t xml:space="preserve"> V.</w:t>
      </w:r>
    </w:p>
    <w:p w:rsidR="00B37A80" w:rsidRDefault="00B8706D" w:rsidP="004435CB">
      <w:pPr>
        <w:spacing w:before="240"/>
      </w:pPr>
      <w:r w:rsidRPr="00927AA7">
        <w:rPr>
          <w:position w:val="-24"/>
        </w:rPr>
        <w:object w:dxaOrig="5520" w:dyaOrig="620">
          <v:shape id="_x0000_i1031" type="#_x0000_t75" style="width:276pt;height:30.75pt" o:ole="">
            <v:imagedata r:id="rId19" o:title=""/>
          </v:shape>
          <o:OLEObject Type="Embed" ProgID="Equation.DSMT4" ShapeID="_x0000_i1031" DrawAspect="Content" ObjectID="_1350322718" r:id="rId20"/>
        </w:object>
      </w:r>
      <w:r w:rsidR="00927AA7">
        <w:t>.</w:t>
      </w:r>
      <w:r w:rsidR="003C17A3">
        <w:tab/>
      </w:r>
      <w:r w:rsidR="003C17A3">
        <w:tab/>
        <w:t>[2</w:t>
      </w:r>
      <w:r>
        <w:t>]</w:t>
      </w:r>
    </w:p>
    <w:p w:rsidR="00927AA7" w:rsidRDefault="00B8706D" w:rsidP="004435CB">
      <w:pPr>
        <w:spacing w:before="240"/>
      </w:pPr>
      <w:r>
        <w:t>With R</w:t>
      </w:r>
      <w:r w:rsidR="00927AA7">
        <w:t xml:space="preserve"> = 500 </w:t>
      </w:r>
      <w:r w:rsidR="00927AA7" w:rsidRPr="00927AA7">
        <w:rPr>
          <w:rFonts w:ascii="Symbol" w:hAnsi="Symbol"/>
        </w:rPr>
        <w:t></w:t>
      </w:r>
      <w:r w:rsidR="00927AA7">
        <w:t xml:space="preserve"> we have</w:t>
      </w:r>
      <w:r>
        <w:t>:</w:t>
      </w:r>
      <w:r w:rsidR="00927AA7">
        <w:t xml:space="preserve"> </w:t>
      </w:r>
      <w:r w:rsidR="003C17A3" w:rsidRPr="00B8706D">
        <w:rPr>
          <w:position w:val="-24"/>
        </w:rPr>
        <w:object w:dxaOrig="1520" w:dyaOrig="620">
          <v:shape id="_x0000_i1032" type="#_x0000_t75" style="width:75.75pt;height:30.75pt" o:ole="">
            <v:imagedata r:id="rId21" o:title=""/>
          </v:shape>
          <o:OLEObject Type="Embed" ProgID="Equation.DSMT4" ShapeID="_x0000_i1032" DrawAspect="Content" ObjectID="_1350322719" r:id="rId22"/>
        </w:object>
      </w:r>
      <w:r>
        <w:tab/>
        <w:t>(1)</w:t>
      </w:r>
      <w:r>
        <w:tab/>
      </w:r>
      <w:r>
        <w:tab/>
        <w:t>[1]</w:t>
      </w:r>
    </w:p>
    <w:p w:rsidR="00B8706D" w:rsidRPr="006E255C" w:rsidRDefault="00B8706D" w:rsidP="00B8706D">
      <w:pPr>
        <w:spacing w:before="240"/>
      </w:pPr>
      <w:r>
        <w:lastRenderedPageBreak/>
        <w:t xml:space="preserve">With R = 1000 </w:t>
      </w:r>
      <w:r w:rsidRPr="00927AA7">
        <w:rPr>
          <w:rFonts w:ascii="Symbol" w:hAnsi="Symbol"/>
        </w:rPr>
        <w:t></w:t>
      </w:r>
      <w:r>
        <w:t xml:space="preserve"> we have: </w:t>
      </w:r>
      <w:r w:rsidRPr="00B8706D">
        <w:rPr>
          <w:position w:val="-24"/>
        </w:rPr>
        <w:object w:dxaOrig="1719" w:dyaOrig="620">
          <v:shape id="_x0000_i1033" type="#_x0000_t75" style="width:86.25pt;height:30.75pt" o:ole="">
            <v:imagedata r:id="rId23" o:title=""/>
          </v:shape>
          <o:OLEObject Type="Embed" ProgID="Equation.DSMT4" ShapeID="_x0000_i1033" DrawAspect="Content" ObjectID="_1350322720" r:id="rId24"/>
        </w:object>
      </w:r>
      <w:r>
        <w:tab/>
      </w:r>
      <w:r>
        <w:tab/>
        <w:t>(2)</w:t>
      </w:r>
      <w:r>
        <w:tab/>
      </w:r>
      <w:r>
        <w:tab/>
        <w:t>[1]</w:t>
      </w:r>
    </w:p>
    <w:p w:rsidR="00B8706D" w:rsidRDefault="00B8706D" w:rsidP="004435CB">
      <w:pPr>
        <w:spacing w:before="240"/>
      </w:pPr>
      <w:r>
        <w:t xml:space="preserve">Subtract (1) from (2): </w:t>
      </w:r>
      <w:r w:rsidR="003C17A3" w:rsidRPr="00B8706D">
        <w:rPr>
          <w:position w:val="-28"/>
        </w:rPr>
        <w:object w:dxaOrig="5000" w:dyaOrig="680">
          <v:shape id="_x0000_i1034" type="#_x0000_t75" style="width:249.75pt;height:33.75pt" o:ole="">
            <v:imagedata r:id="rId25" o:title=""/>
          </v:shape>
          <o:OLEObject Type="Embed" ProgID="Equation.DSMT4" ShapeID="_x0000_i1034" DrawAspect="Content" ObjectID="_1350322721" r:id="rId26"/>
        </w:object>
      </w:r>
      <w:r w:rsidR="00CD13F9">
        <w:tab/>
      </w:r>
      <w:r w:rsidR="00CD13F9">
        <w:tab/>
        <w:t>[1</w:t>
      </w:r>
      <w:r w:rsidR="003C17A3">
        <w:t>]</w:t>
      </w:r>
    </w:p>
    <w:p w:rsidR="00094A76" w:rsidRDefault="00094A76" w:rsidP="004435CB">
      <w:pPr>
        <w:spacing w:before="240"/>
      </w:pPr>
      <w:r>
        <w:t xml:space="preserve">Substituting for </w:t>
      </w:r>
      <w:r w:rsidRPr="00094A76">
        <w:rPr>
          <w:rFonts w:ascii="Monotype Corsiva" w:hAnsi="Monotype Corsiva"/>
        </w:rPr>
        <w:t>E</w:t>
      </w:r>
      <w:r>
        <w:t xml:space="preserve"> in (1)</w:t>
      </w:r>
      <w:proofErr w:type="gramStart"/>
      <w:r>
        <w:t xml:space="preserve">: </w:t>
      </w:r>
      <w:proofErr w:type="gramEnd"/>
      <w:r w:rsidR="00651E1C" w:rsidRPr="00094A76">
        <w:rPr>
          <w:position w:val="-10"/>
        </w:rPr>
        <w:object w:dxaOrig="4360" w:dyaOrig="320">
          <v:shape id="_x0000_i1035" type="#_x0000_t75" style="width:218.25pt;height:15.75pt" o:ole="">
            <v:imagedata r:id="rId27" o:title=""/>
          </v:shape>
          <o:OLEObject Type="Embed" ProgID="Equation.DSMT4" ShapeID="_x0000_i1035" DrawAspect="Content" ObjectID="_1350322722" r:id="rId28"/>
        </w:object>
      </w:r>
      <w:r w:rsidR="003C17A3">
        <w:t>.</w:t>
      </w:r>
      <w:r w:rsidR="00CD13F9">
        <w:tab/>
      </w:r>
      <w:r w:rsidR="00CD13F9">
        <w:tab/>
        <w:t>[1</w:t>
      </w:r>
      <w:r w:rsidR="003C17A3">
        <w:t>]</w:t>
      </w:r>
    </w:p>
    <w:p w:rsidR="006B4985" w:rsidRDefault="006B4985" w:rsidP="004435CB">
      <w:pPr>
        <w:spacing w:before="240"/>
      </w:pPr>
      <w:r>
        <w:t xml:space="preserve">The power falling on the solar cell </w:t>
      </w:r>
      <w:proofErr w:type="gramStart"/>
      <w:r>
        <w:t xml:space="preserve">is </w:t>
      </w:r>
      <w:proofErr w:type="gramEnd"/>
      <w:r w:rsidRPr="006B4985">
        <w:rPr>
          <w:position w:val="-24"/>
        </w:rPr>
        <w:object w:dxaOrig="2740" w:dyaOrig="620">
          <v:shape id="_x0000_i1036" type="#_x0000_t75" style="width:137.25pt;height:30.75pt" o:ole="">
            <v:imagedata r:id="rId29" o:title=""/>
          </v:shape>
          <o:OLEObject Type="Embed" ProgID="Equation.DSMT4" ShapeID="_x0000_i1036" DrawAspect="Content" ObjectID="_1350322723" r:id="rId30"/>
        </w:object>
      </w:r>
      <w:r>
        <w:t>.</w:t>
      </w:r>
      <w:r w:rsidR="00CD13F9">
        <w:tab/>
      </w:r>
      <w:r w:rsidR="00CD13F9">
        <w:tab/>
        <w:t>[1]</w:t>
      </w:r>
    </w:p>
    <w:p w:rsidR="006B4985" w:rsidRDefault="006B4985" w:rsidP="004435CB">
      <w:pPr>
        <w:spacing w:before="240"/>
      </w:pPr>
      <w:r>
        <w:t xml:space="preserve">The power dissipated in the 1000 </w:t>
      </w:r>
      <w:r w:rsidRPr="006B4985">
        <w:rPr>
          <w:rFonts w:ascii="Symbol" w:hAnsi="Symbol"/>
        </w:rPr>
        <w:t></w:t>
      </w:r>
      <w:r>
        <w:t xml:space="preserve"> resistor is </w:t>
      </w:r>
      <w:r w:rsidRPr="006B4985">
        <w:rPr>
          <w:position w:val="-24"/>
        </w:rPr>
        <w:object w:dxaOrig="2760" w:dyaOrig="660">
          <v:shape id="_x0000_i1037" type="#_x0000_t75" style="width:138pt;height:33pt" o:ole="">
            <v:imagedata r:id="rId31" o:title=""/>
          </v:shape>
          <o:OLEObject Type="Embed" ProgID="Equation.DSMT4" ShapeID="_x0000_i1037" DrawAspect="Content" ObjectID="_1350322724" r:id="rId32"/>
        </w:object>
      </w:r>
      <w:r w:rsidR="00CD13F9">
        <w:tab/>
      </w:r>
      <w:r w:rsidR="00CD13F9">
        <w:tab/>
        <w:t>[2]</w:t>
      </w:r>
    </w:p>
    <w:p w:rsidR="006B4985" w:rsidRDefault="006B4985" w:rsidP="004435CB">
      <w:pPr>
        <w:spacing w:before="240"/>
      </w:pPr>
      <w:r>
        <w:t xml:space="preserve">Hence efficiency </w:t>
      </w:r>
      <w:proofErr w:type="gramStart"/>
      <w:r>
        <w:t xml:space="preserve">is </w:t>
      </w:r>
      <w:proofErr w:type="gramEnd"/>
      <w:r w:rsidR="00CD13F9" w:rsidRPr="006B4985">
        <w:rPr>
          <w:position w:val="-24"/>
        </w:rPr>
        <w:object w:dxaOrig="2100" w:dyaOrig="660">
          <v:shape id="_x0000_i1038" type="#_x0000_t75" style="width:105pt;height:33pt" o:ole="">
            <v:imagedata r:id="rId33" o:title=""/>
          </v:shape>
          <o:OLEObject Type="Embed" ProgID="Equation.DSMT4" ShapeID="_x0000_i1038" DrawAspect="Content" ObjectID="_1350322725" r:id="rId34"/>
        </w:object>
      </w:r>
      <w:r w:rsidR="00CD13F9">
        <w:t>.</w:t>
      </w:r>
      <w:r w:rsidR="00CD13F9">
        <w:tab/>
      </w:r>
      <w:r w:rsidR="00CD13F9">
        <w:tab/>
        <w:t>[1]</w:t>
      </w:r>
    </w:p>
    <w:p w:rsidR="008358BB" w:rsidRDefault="008358BB" w:rsidP="004435CB">
      <w:pPr>
        <w:spacing w:before="240"/>
      </w:pPr>
      <w:r w:rsidRPr="008358BB">
        <w:rPr>
          <w:u w:val="single"/>
        </w:rPr>
        <w:t>Problem 4</w:t>
      </w:r>
      <w:r>
        <w:t xml:space="preserve"> [10]</w:t>
      </w:r>
    </w:p>
    <w:p w:rsidR="008358BB" w:rsidRDefault="009957DF" w:rsidP="004435CB">
      <w:pPr>
        <w:spacing w:before="240"/>
      </w:pPr>
      <w:r>
        <w:t xml:space="preserve">Using </w:t>
      </w:r>
      <w:proofErr w:type="spellStart"/>
      <w:r>
        <w:t>Kirchoff’s</w:t>
      </w:r>
      <w:proofErr w:type="spellEnd"/>
      <w:r>
        <w:t xml:space="preserve"> junction rule at junction a: current through 8 </w:t>
      </w:r>
      <w:r w:rsidRPr="00651E1C">
        <w:rPr>
          <w:rFonts w:ascii="Symbol" w:hAnsi="Symbol"/>
        </w:rPr>
        <w:t></w:t>
      </w:r>
      <w:r>
        <w:t xml:space="preserve"> resistor is i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>.</w:t>
      </w:r>
      <w:r>
        <w:tab/>
      </w:r>
      <w:r>
        <w:tab/>
        <w:t>[1]</w:t>
      </w:r>
    </w:p>
    <w:p w:rsidR="009957DF" w:rsidRDefault="009957DF" w:rsidP="004435CB">
      <w:pPr>
        <w:spacing w:before="240"/>
      </w:pPr>
      <w:r>
        <w:t xml:space="preserve">Using </w:t>
      </w:r>
      <w:proofErr w:type="spellStart"/>
      <w:r>
        <w:t>Kirchoff’s</w:t>
      </w:r>
      <w:proofErr w:type="spellEnd"/>
      <w:r>
        <w:t xml:space="preserve"> loop rule in the LH loop: </w:t>
      </w:r>
      <w:r w:rsidR="00C34E71">
        <w:br/>
      </w:r>
      <w:r>
        <w:t>3 – 6 + 4i</w:t>
      </w:r>
      <w:r>
        <w:rPr>
          <w:vertAlign w:val="subscript"/>
        </w:rPr>
        <w:t>2</w:t>
      </w:r>
      <w:r>
        <w:t xml:space="preserve"> – 2i</w:t>
      </w:r>
      <w:r>
        <w:rPr>
          <w:vertAlign w:val="subscript"/>
        </w:rPr>
        <w:t>1</w:t>
      </w:r>
      <w:r>
        <w:t xml:space="preserve"> = 0 </w:t>
      </w:r>
      <w:r w:rsidR="00A84399">
        <w:t xml:space="preserve">or 3 = </w:t>
      </w:r>
      <w:r w:rsidR="00C34E71">
        <w:t>– 2i</w:t>
      </w:r>
      <w:r w:rsidR="00C34E71">
        <w:rPr>
          <w:vertAlign w:val="subscript"/>
        </w:rPr>
        <w:t>1</w:t>
      </w:r>
      <w:r w:rsidR="00C34E71">
        <w:t xml:space="preserve"> + </w:t>
      </w:r>
      <w:r w:rsidR="004C6B54">
        <w:t>4i</w:t>
      </w:r>
      <w:r w:rsidR="004C6B54">
        <w:rPr>
          <w:vertAlign w:val="subscript"/>
        </w:rPr>
        <w:t>2</w:t>
      </w:r>
      <w:r w:rsidR="00C34E71">
        <w:tab/>
      </w:r>
      <w:r w:rsidR="00C34E71">
        <w:tab/>
      </w:r>
      <w:r w:rsidR="004C6B54">
        <w:t>(1)</w:t>
      </w:r>
      <w:r w:rsidR="004C6B54">
        <w:tab/>
      </w:r>
      <w:r w:rsidR="00C34E71">
        <w:tab/>
      </w:r>
      <w:r>
        <w:t>[2]</w:t>
      </w:r>
    </w:p>
    <w:p w:rsidR="009957DF" w:rsidRDefault="00C34E71" w:rsidP="004435CB">
      <w:pPr>
        <w:spacing w:before="240"/>
      </w:pPr>
      <w:r>
        <w:t>And in the RH loop</w:t>
      </w:r>
      <w:proofErr w:type="gramStart"/>
      <w:r>
        <w:t>:</w:t>
      </w:r>
      <w:proofErr w:type="gramEnd"/>
      <w:r>
        <w:br/>
      </w:r>
      <w:r w:rsidR="009957DF">
        <w:t>6 – 8(i</w:t>
      </w:r>
      <w:r w:rsidR="009957DF">
        <w:rPr>
          <w:vertAlign w:val="subscript"/>
        </w:rPr>
        <w:t>1</w:t>
      </w:r>
      <w:r w:rsidR="009957DF">
        <w:t xml:space="preserve"> + i</w:t>
      </w:r>
      <w:r w:rsidR="009957DF">
        <w:rPr>
          <w:vertAlign w:val="subscript"/>
        </w:rPr>
        <w:t>2</w:t>
      </w:r>
      <w:r w:rsidR="009957DF">
        <w:t>) – 4i</w:t>
      </w:r>
      <w:r w:rsidR="009957DF">
        <w:rPr>
          <w:vertAlign w:val="subscript"/>
        </w:rPr>
        <w:t>2</w:t>
      </w:r>
      <w:r w:rsidR="009957DF">
        <w:t xml:space="preserve"> = 0</w:t>
      </w:r>
      <w:r w:rsidR="004C6B54">
        <w:t xml:space="preserve"> or 6 = 8i</w:t>
      </w:r>
      <w:r w:rsidR="004C6B54">
        <w:rPr>
          <w:vertAlign w:val="subscript"/>
        </w:rPr>
        <w:t>1</w:t>
      </w:r>
      <w:r w:rsidR="004C6B54">
        <w:t xml:space="preserve"> + 12i</w:t>
      </w:r>
      <w:r w:rsidR="004C6B54">
        <w:rPr>
          <w:vertAlign w:val="subscript"/>
        </w:rPr>
        <w:t>2</w:t>
      </w:r>
      <w:r>
        <w:tab/>
      </w:r>
      <w:r w:rsidR="009957DF">
        <w:t>(2)</w:t>
      </w:r>
      <w:r w:rsidR="009957DF">
        <w:tab/>
      </w:r>
      <w:r w:rsidR="009957DF">
        <w:tab/>
        <w:t>[2]</w:t>
      </w:r>
    </w:p>
    <w:p w:rsidR="009957DF" w:rsidRDefault="00C34E71" w:rsidP="004435CB">
      <w:pPr>
        <w:spacing w:before="240"/>
      </w:pPr>
      <w:r>
        <w:t xml:space="preserve">Adding four </w:t>
      </w:r>
      <w:smartTag w:uri="urn:schemas-microsoft-com:office:smarttags" w:element="PersonName">
        <w:r>
          <w:t>tim</w:t>
        </w:r>
      </w:smartTag>
      <w:r>
        <w:t>es (1) to (2):</w:t>
      </w:r>
      <w:r>
        <w:br/>
        <w:t>18 = 28i</w:t>
      </w:r>
      <w:r>
        <w:rPr>
          <w:vertAlign w:val="subscript"/>
        </w:rPr>
        <w:t>2</w:t>
      </w:r>
      <w:r>
        <w:t xml:space="preserve"> so i</w:t>
      </w:r>
      <w:r>
        <w:rPr>
          <w:vertAlign w:val="subscript"/>
        </w:rPr>
        <w:t>2</w:t>
      </w:r>
      <w:r>
        <w:t xml:space="preserve"> = 9/14 A = 0.643 A.</w:t>
      </w:r>
      <w:r>
        <w:tab/>
      </w:r>
      <w:r>
        <w:tab/>
        <w:t>[1]</w:t>
      </w:r>
    </w:p>
    <w:p w:rsidR="00C34E71" w:rsidRDefault="00C34E71" w:rsidP="004435CB">
      <w:pPr>
        <w:spacing w:before="240"/>
      </w:pPr>
      <w:r>
        <w:t xml:space="preserve">Subtracting three </w:t>
      </w:r>
      <w:smartTag w:uri="urn:schemas-microsoft-com:office:smarttags" w:element="PersonName">
        <w:r>
          <w:t>tim</w:t>
        </w:r>
      </w:smartTag>
      <w:r>
        <w:t>es (1) from (2):</w:t>
      </w:r>
      <w:r>
        <w:br/>
      </w:r>
      <w:r w:rsidR="0039435D">
        <w:t>– 3 = 14i</w:t>
      </w:r>
      <w:r w:rsidR="0039435D">
        <w:rPr>
          <w:vertAlign w:val="subscript"/>
        </w:rPr>
        <w:t>1</w:t>
      </w:r>
      <w:r w:rsidR="0039435D">
        <w:t xml:space="preserve"> so i</w:t>
      </w:r>
      <w:r w:rsidR="0039435D">
        <w:rPr>
          <w:vertAlign w:val="subscript"/>
        </w:rPr>
        <w:t>1</w:t>
      </w:r>
      <w:r w:rsidR="0039435D">
        <w:t xml:space="preserve"> = – 3/14 A = </w:t>
      </w:r>
      <w:r w:rsidR="009C3821">
        <w:t>– 0.214 A.</w:t>
      </w:r>
      <w:r w:rsidR="009C3821">
        <w:tab/>
      </w:r>
      <w:r w:rsidR="009C3821">
        <w:tab/>
        <w:t>[2</w:t>
      </w:r>
      <w:proofErr w:type="gramStart"/>
      <w:r w:rsidR="0039435D">
        <w:t>]</w:t>
      </w:r>
      <w:proofErr w:type="gramEnd"/>
      <w:r w:rsidR="00F939A8">
        <w:br/>
        <w:t>(Note, minus sign indicates that direction of current is opposite to that of the arrow in the circuit diagram!)</w:t>
      </w:r>
    </w:p>
    <w:p w:rsidR="0039435D" w:rsidRDefault="0039435D" w:rsidP="004435CB">
      <w:pPr>
        <w:spacing w:before="240"/>
      </w:pPr>
      <w:r>
        <w:t xml:space="preserve">Current through 8 </w:t>
      </w:r>
      <w:r w:rsidRPr="0039435D">
        <w:rPr>
          <w:rFonts w:ascii="Symbol" w:hAnsi="Symbol"/>
        </w:rPr>
        <w:t></w:t>
      </w:r>
      <w:r>
        <w:t xml:space="preserve"> resistor is i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 xml:space="preserve"> = 9/14 – 3/14 = 6/14 A = 0.429 A.</w:t>
      </w:r>
      <w:r w:rsidR="009C3821">
        <w:t xml:space="preserve"> [2]</w:t>
      </w:r>
    </w:p>
    <w:p w:rsidR="0014453C" w:rsidRDefault="0014453C" w:rsidP="0014453C">
      <w:pPr>
        <w:spacing w:before="240"/>
      </w:pPr>
    </w:p>
    <w:p w:rsidR="009C3821" w:rsidRPr="0039435D" w:rsidRDefault="0014453C" w:rsidP="004435CB">
      <w:pPr>
        <w:spacing w:before="240"/>
      </w:pPr>
      <w:r>
        <w:t xml:space="preserve">The maximum total </w:t>
      </w:r>
      <w:smartTag w:uri="urn:schemas-microsoft-com:office:smarttags" w:element="PersonName">
        <w:r>
          <w:t>mark</w:t>
        </w:r>
      </w:smartTag>
      <w:r w:rsidR="00E00A5F">
        <w:t xml:space="preserve"> for this Tutorial is 30</w:t>
      </w:r>
      <w:r>
        <w:t>.</w:t>
      </w:r>
    </w:p>
    <w:sectPr w:rsidR="009C3821" w:rsidRPr="0039435D" w:rsidSect="00F66900">
      <w:headerReference w:type="first" r:id="rId35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12" w:rsidRDefault="009E0412">
      <w:r>
        <w:separator/>
      </w:r>
    </w:p>
  </w:endnote>
  <w:endnote w:type="continuationSeparator" w:id="0">
    <w:p w:rsidR="009E0412" w:rsidRDefault="009E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12" w:rsidRDefault="009E0412">
      <w:r>
        <w:separator/>
      </w:r>
    </w:p>
  </w:footnote>
  <w:footnote w:type="continuationSeparator" w:id="0">
    <w:p w:rsidR="009E0412" w:rsidRDefault="009E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Pr="00883342" w:rsidRDefault="009D341F" w:rsidP="00883342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 w:rsidRPr="009D341F">
      <w:rPr>
        <w:bCs/>
        <w:color w:val="000000"/>
        <w:sz w:val="32"/>
        <w:szCs w:val="32"/>
        <w:lang w:val="it-IT"/>
      </w:rPr>
      <w:t>Dep</w:t>
    </w:r>
    <w:r w:rsidR="00883342">
      <w:rPr>
        <w:bCs/>
        <w:color w:val="000000"/>
        <w:sz w:val="32"/>
        <w:szCs w:val="32"/>
        <w:lang w:val="it-IT"/>
      </w:rPr>
      <w:t>artment of Physics</w:t>
    </w:r>
    <w:r w:rsidR="00883342" w:rsidRPr="00883342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1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6AC">
      <w:rPr>
        <w:bCs/>
        <w:color w:val="000000"/>
        <w:sz w:val="28"/>
        <w:szCs w:val="28"/>
        <w:lang w:val="it-IT"/>
      </w:rPr>
      <w:br/>
    </w:r>
    <w:r w:rsidRPr="009D341F">
      <w:rPr>
        <w:bCs/>
        <w:color w:val="000000"/>
        <w:sz w:val="28"/>
        <w:szCs w:val="28"/>
        <w:lang w:val="it-IT"/>
      </w:rPr>
      <w:t>Year 1 Tutorials</w:t>
    </w:r>
    <w:r w:rsidRPr="009D341F">
      <w:rPr>
        <w:bCs/>
        <w:color w:val="000000"/>
        <w:sz w:val="28"/>
        <w:szCs w:val="28"/>
        <w:lang w:val="it-IT"/>
      </w:rPr>
      <w:br/>
      <w:t>Module Phys123</w:t>
    </w:r>
    <w:r>
      <w:rPr>
        <w:bCs/>
        <w:color w:val="000000"/>
        <w:sz w:val="28"/>
        <w:szCs w:val="28"/>
        <w:lang w:val="it-IT"/>
      </w:rPr>
      <w:br/>
    </w:r>
    <w:r w:rsidR="007B36AC">
      <w:rPr>
        <w:bCs/>
        <w:color w:val="000000"/>
        <w:sz w:val="28"/>
        <w:szCs w:val="28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1696A"/>
    <w:rsid w:val="000227CC"/>
    <w:rsid w:val="00067C24"/>
    <w:rsid w:val="000918C6"/>
    <w:rsid w:val="00094A76"/>
    <w:rsid w:val="000A5A3B"/>
    <w:rsid w:val="000D3FAD"/>
    <w:rsid w:val="00111D11"/>
    <w:rsid w:val="00135116"/>
    <w:rsid w:val="0014453C"/>
    <w:rsid w:val="00156DDE"/>
    <w:rsid w:val="001638D8"/>
    <w:rsid w:val="001726AC"/>
    <w:rsid w:val="001855BA"/>
    <w:rsid w:val="001A5F42"/>
    <w:rsid w:val="00202194"/>
    <w:rsid w:val="00216FA5"/>
    <w:rsid w:val="00240409"/>
    <w:rsid w:val="00274678"/>
    <w:rsid w:val="002B1FAE"/>
    <w:rsid w:val="002D6487"/>
    <w:rsid w:val="003276FB"/>
    <w:rsid w:val="00355E8F"/>
    <w:rsid w:val="003746F4"/>
    <w:rsid w:val="0039435D"/>
    <w:rsid w:val="003A6ABE"/>
    <w:rsid w:val="003B2239"/>
    <w:rsid w:val="003C17A3"/>
    <w:rsid w:val="003C4E30"/>
    <w:rsid w:val="003E3251"/>
    <w:rsid w:val="004435CB"/>
    <w:rsid w:val="004514D9"/>
    <w:rsid w:val="00476592"/>
    <w:rsid w:val="00476BAD"/>
    <w:rsid w:val="004B60F5"/>
    <w:rsid w:val="004C36FC"/>
    <w:rsid w:val="004C6B54"/>
    <w:rsid w:val="004F05CF"/>
    <w:rsid w:val="005015F3"/>
    <w:rsid w:val="00513819"/>
    <w:rsid w:val="00542DBF"/>
    <w:rsid w:val="005468D4"/>
    <w:rsid w:val="0054710C"/>
    <w:rsid w:val="00581DB1"/>
    <w:rsid w:val="00594999"/>
    <w:rsid w:val="005A1090"/>
    <w:rsid w:val="005D291D"/>
    <w:rsid w:val="005F1A4F"/>
    <w:rsid w:val="00612974"/>
    <w:rsid w:val="0061583C"/>
    <w:rsid w:val="00635ED3"/>
    <w:rsid w:val="00651E1C"/>
    <w:rsid w:val="006721F0"/>
    <w:rsid w:val="006A4B03"/>
    <w:rsid w:val="006B4985"/>
    <w:rsid w:val="006D7B29"/>
    <w:rsid w:val="006E0A29"/>
    <w:rsid w:val="006E255C"/>
    <w:rsid w:val="00721D80"/>
    <w:rsid w:val="007730C6"/>
    <w:rsid w:val="007A0653"/>
    <w:rsid w:val="007A5493"/>
    <w:rsid w:val="007B36AC"/>
    <w:rsid w:val="007B409A"/>
    <w:rsid w:val="007D310B"/>
    <w:rsid w:val="007F0B0A"/>
    <w:rsid w:val="008358BB"/>
    <w:rsid w:val="00837EE7"/>
    <w:rsid w:val="00844972"/>
    <w:rsid w:val="00851B60"/>
    <w:rsid w:val="0085508F"/>
    <w:rsid w:val="008620A9"/>
    <w:rsid w:val="00875470"/>
    <w:rsid w:val="00883342"/>
    <w:rsid w:val="008837EC"/>
    <w:rsid w:val="00891E2E"/>
    <w:rsid w:val="008A0E4F"/>
    <w:rsid w:val="008D2D9E"/>
    <w:rsid w:val="008D6CA4"/>
    <w:rsid w:val="00905D53"/>
    <w:rsid w:val="009143C4"/>
    <w:rsid w:val="00927AA7"/>
    <w:rsid w:val="009349F3"/>
    <w:rsid w:val="00947386"/>
    <w:rsid w:val="0096230A"/>
    <w:rsid w:val="00970A2E"/>
    <w:rsid w:val="009957DF"/>
    <w:rsid w:val="009C3821"/>
    <w:rsid w:val="009D1D9A"/>
    <w:rsid w:val="009D341F"/>
    <w:rsid w:val="009D6DC6"/>
    <w:rsid w:val="009E0412"/>
    <w:rsid w:val="009F434F"/>
    <w:rsid w:val="00A07A0C"/>
    <w:rsid w:val="00A52182"/>
    <w:rsid w:val="00A84399"/>
    <w:rsid w:val="00A9573A"/>
    <w:rsid w:val="00AC0415"/>
    <w:rsid w:val="00B05A44"/>
    <w:rsid w:val="00B06CB1"/>
    <w:rsid w:val="00B164FD"/>
    <w:rsid w:val="00B21E9E"/>
    <w:rsid w:val="00B27667"/>
    <w:rsid w:val="00B37A80"/>
    <w:rsid w:val="00B53A50"/>
    <w:rsid w:val="00B57323"/>
    <w:rsid w:val="00B8032A"/>
    <w:rsid w:val="00B8706D"/>
    <w:rsid w:val="00BD338F"/>
    <w:rsid w:val="00BE4484"/>
    <w:rsid w:val="00C04723"/>
    <w:rsid w:val="00C14106"/>
    <w:rsid w:val="00C34E71"/>
    <w:rsid w:val="00C411F7"/>
    <w:rsid w:val="00C430A5"/>
    <w:rsid w:val="00C45C51"/>
    <w:rsid w:val="00C6380A"/>
    <w:rsid w:val="00C97F7D"/>
    <w:rsid w:val="00CD13F9"/>
    <w:rsid w:val="00CD4857"/>
    <w:rsid w:val="00CE1F8E"/>
    <w:rsid w:val="00CF58EC"/>
    <w:rsid w:val="00D009EA"/>
    <w:rsid w:val="00D32ADC"/>
    <w:rsid w:val="00D45F54"/>
    <w:rsid w:val="00D65543"/>
    <w:rsid w:val="00D8617E"/>
    <w:rsid w:val="00D93B36"/>
    <w:rsid w:val="00DB24C4"/>
    <w:rsid w:val="00DB4FB3"/>
    <w:rsid w:val="00DC08A8"/>
    <w:rsid w:val="00E00A5F"/>
    <w:rsid w:val="00E25486"/>
    <w:rsid w:val="00E407EB"/>
    <w:rsid w:val="00E57D92"/>
    <w:rsid w:val="00E8660B"/>
    <w:rsid w:val="00EB20D7"/>
    <w:rsid w:val="00EE6CD0"/>
    <w:rsid w:val="00F02C53"/>
    <w:rsid w:val="00F1034A"/>
    <w:rsid w:val="00F17D6E"/>
    <w:rsid w:val="00F2743E"/>
    <w:rsid w:val="00F3080F"/>
    <w:rsid w:val="00F66900"/>
    <w:rsid w:val="00F80DA5"/>
    <w:rsid w:val="00F83E9B"/>
    <w:rsid w:val="00F928C5"/>
    <w:rsid w:val="00F939A8"/>
    <w:rsid w:val="00F94DE7"/>
    <w:rsid w:val="00F966E4"/>
    <w:rsid w:val="00FA67AA"/>
    <w:rsid w:val="00FD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486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4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5486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8A0E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2005-10-02T16:49:00Z</cp:lastPrinted>
  <dcterms:created xsi:type="dcterms:W3CDTF">2010-11-03T20:52:00Z</dcterms:created>
  <dcterms:modified xsi:type="dcterms:W3CDTF">2010-11-03T20:52:00Z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