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BD7BD" w14:textId="402D404E" w:rsidR="007952AB" w:rsidRPr="007952AB" w:rsidRDefault="00320C2C" w:rsidP="007952AB">
      <w:pPr>
        <w:pStyle w:val="BlockText"/>
        <w:ind w:left="0" w:right="-1"/>
        <w:jc w:val="center"/>
        <w:rPr>
          <w:rFonts w:asciiTheme="minorHAnsi" w:hAnsiTheme="minorHAnsi"/>
          <w:sz w:val="24"/>
          <w:szCs w:val="24"/>
          <w:lang w:val="en-GB"/>
        </w:rPr>
      </w:pPr>
      <w:r>
        <w:rPr>
          <w:rFonts w:asciiTheme="minorHAnsi" w:hAnsiTheme="minorHAnsi"/>
          <w:sz w:val="24"/>
          <w:szCs w:val="24"/>
          <w:lang w:val="en-GB"/>
        </w:rPr>
        <w:t>Motiva</w:t>
      </w:r>
      <w:r w:rsidR="007952AB" w:rsidRPr="007952AB">
        <w:rPr>
          <w:rFonts w:asciiTheme="minorHAnsi" w:hAnsiTheme="minorHAnsi"/>
          <w:sz w:val="24"/>
          <w:szCs w:val="24"/>
          <w:lang w:val="en-GB"/>
        </w:rPr>
        <w:t>tion</w:t>
      </w:r>
      <w:r w:rsidR="00E468A8">
        <w:rPr>
          <w:rFonts w:asciiTheme="minorHAnsi" w:hAnsiTheme="minorHAnsi"/>
          <w:sz w:val="24"/>
          <w:szCs w:val="24"/>
          <w:lang w:val="en-GB"/>
        </w:rPr>
        <w:t xml:space="preserve"> for different pixel geometries</w:t>
      </w:r>
      <w:bookmarkStart w:id="0" w:name="_GoBack"/>
      <w:bookmarkEnd w:id="0"/>
    </w:p>
    <w:p w14:paraId="77306CBC" w14:textId="77777777" w:rsidR="007952AB" w:rsidRPr="007952AB" w:rsidRDefault="007952AB" w:rsidP="007952AB">
      <w:pPr>
        <w:pStyle w:val="BlockText"/>
        <w:ind w:left="0" w:right="-1"/>
        <w:jc w:val="both"/>
        <w:rPr>
          <w:rFonts w:asciiTheme="minorHAnsi" w:hAnsiTheme="minorHAnsi"/>
          <w:sz w:val="24"/>
          <w:szCs w:val="24"/>
          <w:lang w:val="en-GB"/>
        </w:rPr>
      </w:pPr>
    </w:p>
    <w:p w14:paraId="17C86AE6" w14:textId="77777777" w:rsidR="007952AB" w:rsidRPr="007952AB" w:rsidRDefault="007952AB" w:rsidP="007952AB">
      <w:pPr>
        <w:pStyle w:val="BlockText"/>
        <w:ind w:left="0" w:right="-1"/>
        <w:jc w:val="both"/>
        <w:rPr>
          <w:rFonts w:asciiTheme="minorHAnsi" w:hAnsiTheme="minorHAnsi"/>
          <w:sz w:val="24"/>
          <w:szCs w:val="24"/>
          <w:lang w:val="en-GB"/>
        </w:rPr>
      </w:pPr>
      <w:r w:rsidRPr="007952AB">
        <w:rPr>
          <w:rFonts w:asciiTheme="minorHAnsi" w:hAnsiTheme="minorHAnsi"/>
          <w:sz w:val="24"/>
          <w:szCs w:val="24"/>
          <w:lang w:val="en-GB"/>
        </w:rPr>
        <w:t xml:space="preserve">The optimal pixel geometries for different locations of the </w:t>
      </w:r>
      <w:proofErr w:type="spellStart"/>
      <w:r w:rsidRPr="007952AB">
        <w:rPr>
          <w:rFonts w:asciiTheme="minorHAnsi" w:hAnsiTheme="minorHAnsi"/>
          <w:sz w:val="24"/>
          <w:szCs w:val="24"/>
          <w:lang w:val="en-GB"/>
        </w:rPr>
        <w:t>ITk</w:t>
      </w:r>
      <w:proofErr w:type="spellEnd"/>
      <w:r w:rsidRPr="007952AB">
        <w:rPr>
          <w:rFonts w:asciiTheme="minorHAnsi" w:hAnsiTheme="minorHAnsi"/>
          <w:sz w:val="24"/>
          <w:szCs w:val="24"/>
          <w:lang w:val="en-GB"/>
        </w:rPr>
        <w:t xml:space="preserve"> can be studied using their performance in simulations and ‘real-life’ conditions. One of the main issues of maintaining good tracker performance is to keep the cluster size at moderate/optimum levels even at high track incidence, which apart from poorer match between cluster size and pixel size may also cause the deposited charge not to reach set thresholds, particularly in entry and exit pixels. This of course becomes even more troublesome with higher radiation damage because the charge generated suffers from higher charge trapping which takes its toll on the sensor output signal, this inducing resolution distortion [G</w:t>
      </w:r>
      <w:r w:rsidRPr="007952AB">
        <w:rPr>
          <w:rFonts w:asciiTheme="minorHAnsi" w:hAnsiTheme="minorHAnsi"/>
          <w:sz w:val="24"/>
          <w:szCs w:val="24"/>
        </w:rPr>
        <w:t xml:space="preserve"> </w:t>
      </w:r>
      <w:proofErr w:type="spellStart"/>
      <w:r w:rsidRPr="007952AB">
        <w:rPr>
          <w:rFonts w:asciiTheme="minorHAnsi" w:hAnsiTheme="minorHAnsi"/>
          <w:sz w:val="24"/>
          <w:szCs w:val="24"/>
          <w:lang w:val="en-GB"/>
        </w:rPr>
        <w:t>Casse</w:t>
      </w:r>
      <w:proofErr w:type="spellEnd"/>
      <w:r w:rsidRPr="007952AB">
        <w:rPr>
          <w:rFonts w:asciiTheme="minorHAnsi" w:hAnsiTheme="minorHAnsi"/>
          <w:i/>
          <w:iCs/>
          <w:sz w:val="24"/>
          <w:szCs w:val="24"/>
          <w:lang w:val="en-GB"/>
        </w:rPr>
        <w:t>, Recent achievem</w:t>
      </w:r>
      <w:r>
        <w:rPr>
          <w:rFonts w:asciiTheme="minorHAnsi" w:hAnsiTheme="minorHAnsi"/>
          <w:i/>
          <w:iCs/>
          <w:sz w:val="24"/>
          <w:szCs w:val="24"/>
          <w:lang w:val="en-GB"/>
        </w:rPr>
        <w:t>ents of the ATLAS upgrade Planer</w:t>
      </w:r>
      <w:r w:rsidRPr="007952AB">
        <w:rPr>
          <w:rFonts w:asciiTheme="minorHAnsi" w:hAnsiTheme="minorHAnsi"/>
          <w:i/>
          <w:iCs/>
          <w:sz w:val="24"/>
          <w:szCs w:val="24"/>
          <w:lang w:val="en-GB"/>
        </w:rPr>
        <w:t xml:space="preserve"> Pixels Sensors R&amp;D project,</w:t>
      </w:r>
      <w:r w:rsidRPr="007952AB">
        <w:rPr>
          <w:rFonts w:asciiTheme="minorHAnsi" w:hAnsiTheme="minorHAnsi"/>
          <w:sz w:val="24"/>
          <w:szCs w:val="24"/>
        </w:rPr>
        <w:t xml:space="preserve"> 2014 </w:t>
      </w:r>
      <w:r w:rsidRPr="007952AB">
        <w:rPr>
          <w:rFonts w:asciiTheme="minorHAnsi" w:hAnsiTheme="minorHAnsi"/>
          <w:i/>
          <w:iCs/>
          <w:sz w:val="24"/>
          <w:szCs w:val="24"/>
        </w:rPr>
        <w:t>JINST</w:t>
      </w:r>
      <w:r w:rsidRPr="007952AB">
        <w:rPr>
          <w:rFonts w:asciiTheme="minorHAnsi" w:hAnsiTheme="minorHAnsi"/>
          <w:sz w:val="24"/>
          <w:szCs w:val="24"/>
        </w:rPr>
        <w:t xml:space="preserve"> </w:t>
      </w:r>
      <w:r w:rsidRPr="007952AB">
        <w:rPr>
          <w:rFonts w:asciiTheme="minorHAnsi" w:hAnsiTheme="minorHAnsi"/>
          <w:sz w:val="24"/>
          <w:szCs w:val="24"/>
          <w:lang w:val="en-GB"/>
        </w:rPr>
        <w:t>9</w:t>
      </w:r>
      <w:r w:rsidRPr="007952AB">
        <w:rPr>
          <w:rFonts w:asciiTheme="minorHAnsi" w:hAnsiTheme="minorHAnsi"/>
          <w:sz w:val="24"/>
          <w:szCs w:val="24"/>
        </w:rPr>
        <w:t xml:space="preserve"> </w:t>
      </w:r>
      <w:r w:rsidRPr="007952AB">
        <w:rPr>
          <w:rFonts w:asciiTheme="minorHAnsi" w:hAnsiTheme="minorHAnsi"/>
          <w:sz w:val="24"/>
          <w:szCs w:val="24"/>
          <w:lang w:val="en-GB"/>
        </w:rPr>
        <w:t xml:space="preserve">C04006.]. </w:t>
      </w:r>
    </w:p>
    <w:p w14:paraId="7EB9C41B" w14:textId="77777777" w:rsidR="00C92A7E" w:rsidRPr="007952AB" w:rsidRDefault="00C92A7E"/>
    <w:p w14:paraId="37A535BF" w14:textId="77777777" w:rsidR="007952AB" w:rsidRDefault="007952AB" w:rsidP="007952AB">
      <w:pPr>
        <w:pStyle w:val="BlockText"/>
        <w:ind w:left="0" w:right="-1" w:firstLine="720"/>
        <w:jc w:val="both"/>
        <w:rPr>
          <w:rFonts w:asciiTheme="minorHAnsi" w:hAnsiTheme="minorHAnsi"/>
          <w:sz w:val="24"/>
          <w:szCs w:val="24"/>
          <w:lang w:val="en-GB"/>
        </w:rPr>
      </w:pPr>
      <w:r w:rsidRPr="007952AB">
        <w:rPr>
          <w:rFonts w:asciiTheme="minorHAnsi" w:hAnsiTheme="minorHAnsi"/>
          <w:sz w:val="24"/>
          <w:szCs w:val="24"/>
          <w:lang w:val="en-GB"/>
        </w:rPr>
        <w:t>A different geometry</w:t>
      </w:r>
      <w:r>
        <w:rPr>
          <w:rFonts w:asciiTheme="minorHAnsi" w:hAnsiTheme="minorHAnsi"/>
          <w:sz w:val="24"/>
          <w:szCs w:val="24"/>
          <w:lang w:val="en-GB"/>
        </w:rPr>
        <w:t xml:space="preserve"> of the pixel cell </w:t>
      </w:r>
      <w:r w:rsidRPr="007952AB">
        <w:rPr>
          <w:rFonts w:asciiTheme="minorHAnsi" w:hAnsiTheme="minorHAnsi"/>
          <w:sz w:val="24"/>
          <w:szCs w:val="24"/>
          <w:lang w:val="en-GB"/>
        </w:rPr>
        <w:t xml:space="preserve">could improve this, because </w:t>
      </w:r>
      <w:r>
        <w:rPr>
          <w:rFonts w:asciiTheme="minorHAnsi" w:hAnsiTheme="minorHAnsi"/>
          <w:sz w:val="24"/>
          <w:szCs w:val="24"/>
          <w:lang w:val="en-GB"/>
        </w:rPr>
        <w:t xml:space="preserve">of </w:t>
      </w:r>
      <w:r w:rsidRPr="007952AB">
        <w:rPr>
          <w:rFonts w:asciiTheme="minorHAnsi" w:hAnsiTheme="minorHAnsi"/>
          <w:sz w:val="24"/>
          <w:szCs w:val="24"/>
          <w:lang w:val="en-GB"/>
        </w:rPr>
        <w:t>the large number of pixels per cluster, which do not contribute to determining the posi</w:t>
      </w:r>
      <w:r>
        <w:rPr>
          <w:rFonts w:asciiTheme="minorHAnsi" w:hAnsiTheme="minorHAnsi"/>
          <w:sz w:val="24"/>
          <w:szCs w:val="24"/>
          <w:lang w:val="en-GB"/>
        </w:rPr>
        <w:t>tion can be reduced by trading</w:t>
      </w:r>
      <w:r w:rsidRPr="007952AB">
        <w:rPr>
          <w:rFonts w:asciiTheme="minorHAnsi" w:hAnsiTheme="minorHAnsi"/>
          <w:sz w:val="24"/>
          <w:szCs w:val="24"/>
          <w:lang w:val="en-GB"/>
        </w:rPr>
        <w:t xml:space="preserve"> the </w:t>
      </w:r>
      <w:r w:rsidRPr="007952AB">
        <w:rPr>
          <w:rFonts w:asciiTheme="minorHAnsi" w:hAnsiTheme="minorHAnsi"/>
          <w:i/>
          <w:sz w:val="24"/>
          <w:szCs w:val="24"/>
          <w:lang w:val="en-GB"/>
        </w:rPr>
        <w:t>r</w:t>
      </w:r>
      <w:r w:rsidRPr="007952AB">
        <w:rPr>
          <w:rFonts w:asciiTheme="minorHAnsi" w:hAnsiTheme="minorHAnsi"/>
          <w:sz w:val="24"/>
          <w:szCs w:val="24"/>
          <w:lang w:val="en-GB"/>
        </w:rPr>
        <w:t>/</w:t>
      </w:r>
      <w:r w:rsidRPr="007952AB">
        <w:rPr>
          <w:rFonts w:asciiTheme="minorHAnsi" w:hAnsiTheme="minorHAnsi"/>
          <w:i/>
          <w:sz w:val="24"/>
          <w:szCs w:val="24"/>
          <w:lang w:val="en-GB"/>
        </w:rPr>
        <w:t>z</w:t>
      </w:r>
      <w:r w:rsidRPr="007952AB">
        <w:rPr>
          <w:rFonts w:asciiTheme="minorHAnsi" w:hAnsiTheme="minorHAnsi"/>
          <w:sz w:val="24"/>
          <w:szCs w:val="24"/>
          <w:lang w:val="en-GB"/>
        </w:rPr>
        <w:t xml:space="preserve">-resolution for </w:t>
      </w:r>
      <w:r w:rsidRPr="007952AB">
        <w:rPr>
          <w:rFonts w:asciiTheme="minorHAnsi" w:hAnsiTheme="minorHAnsi"/>
          <w:i/>
          <w:sz w:val="24"/>
          <w:szCs w:val="24"/>
          <w:lang w:val="en-GB"/>
        </w:rPr>
        <w:t>ϕ</w:t>
      </w:r>
      <w:r w:rsidRPr="007952AB">
        <w:rPr>
          <w:rFonts w:asciiTheme="minorHAnsi" w:hAnsiTheme="minorHAnsi"/>
          <w:sz w:val="24"/>
          <w:szCs w:val="24"/>
          <w:lang w:val="en-GB"/>
        </w:rPr>
        <w:t xml:space="preserve">-resolution, which is both more useful for high </w:t>
      </w:r>
      <w:r w:rsidRPr="007952AB">
        <w:rPr>
          <w:rFonts w:asciiTheme="minorHAnsi" w:hAnsiTheme="minorHAnsi"/>
          <w:i/>
          <w:sz w:val="24"/>
          <w:szCs w:val="24"/>
          <w:lang w:val="en-GB"/>
        </w:rPr>
        <w:t>η</w:t>
      </w:r>
      <w:r w:rsidRPr="007952AB">
        <w:rPr>
          <w:rFonts w:asciiTheme="minorHAnsi" w:hAnsiTheme="minorHAnsi"/>
          <w:sz w:val="24"/>
          <w:szCs w:val="24"/>
          <w:lang w:val="en-GB"/>
        </w:rPr>
        <w:t xml:space="preserve"> tracks and can potentially reduce the total number of hit pixels to readout. For this reason, the following alternative </w:t>
      </w:r>
      <w:r>
        <w:rPr>
          <w:rFonts w:asciiTheme="minorHAnsi" w:hAnsiTheme="minorHAnsi"/>
          <w:sz w:val="24"/>
          <w:szCs w:val="24"/>
          <w:lang w:val="en-GB"/>
        </w:rPr>
        <w:t>pixel geometries have been studied</w:t>
      </w:r>
      <w:r w:rsidRPr="007952AB">
        <w:rPr>
          <w:rFonts w:asciiTheme="minorHAnsi" w:hAnsiTheme="minorHAnsi"/>
          <w:sz w:val="24"/>
          <w:szCs w:val="24"/>
          <w:lang w:val="en-GB"/>
        </w:rPr>
        <w:t>: 100×125 and 167×125 µm</w:t>
      </w:r>
      <w:r w:rsidRPr="007952AB">
        <w:rPr>
          <w:rFonts w:asciiTheme="minorHAnsi" w:hAnsiTheme="minorHAnsi"/>
          <w:sz w:val="24"/>
          <w:szCs w:val="24"/>
          <w:vertAlign w:val="superscript"/>
          <w:lang w:val="en-GB"/>
        </w:rPr>
        <w:t>2</w:t>
      </w:r>
      <w:r w:rsidRPr="007952AB">
        <w:rPr>
          <w:rFonts w:asciiTheme="minorHAnsi" w:hAnsiTheme="minorHAnsi"/>
          <w:sz w:val="24"/>
          <w:szCs w:val="24"/>
          <w:lang w:val="en-GB"/>
        </w:rPr>
        <w:t xml:space="preserve"> (squares) having 26880 and 15680 pixels respectively, 500×25 µm</w:t>
      </w:r>
      <w:r w:rsidRPr="007952AB">
        <w:rPr>
          <w:rFonts w:asciiTheme="minorHAnsi" w:hAnsiTheme="minorHAnsi"/>
          <w:sz w:val="24"/>
          <w:szCs w:val="24"/>
          <w:vertAlign w:val="superscript"/>
          <w:lang w:val="en-GB"/>
        </w:rPr>
        <w:t>2</w:t>
      </w:r>
      <w:r w:rsidRPr="007952AB">
        <w:rPr>
          <w:rFonts w:asciiTheme="minorHAnsi" w:hAnsiTheme="minorHAnsi"/>
          <w:sz w:val="24"/>
          <w:szCs w:val="24"/>
          <w:lang w:val="en-GB"/>
        </w:rPr>
        <w:t xml:space="preserve"> (elongated) with 26880 pixels and 2000×25 µm</w:t>
      </w:r>
      <w:r w:rsidRPr="007952AB">
        <w:rPr>
          <w:rFonts w:asciiTheme="minorHAnsi" w:hAnsiTheme="minorHAnsi"/>
          <w:sz w:val="24"/>
          <w:szCs w:val="24"/>
          <w:vertAlign w:val="superscript"/>
          <w:lang w:val="en-GB"/>
        </w:rPr>
        <w:t>2</w:t>
      </w:r>
      <w:r w:rsidRPr="007952AB">
        <w:rPr>
          <w:rFonts w:asciiTheme="minorHAnsi" w:hAnsiTheme="minorHAnsi"/>
          <w:sz w:val="24"/>
          <w:szCs w:val="24"/>
          <w:lang w:val="en-GB"/>
        </w:rPr>
        <w:t>, 2000×50 µm</w:t>
      </w:r>
      <w:r w:rsidRPr="007952AB">
        <w:rPr>
          <w:rFonts w:asciiTheme="minorHAnsi" w:hAnsiTheme="minorHAnsi"/>
          <w:sz w:val="24"/>
          <w:szCs w:val="24"/>
          <w:vertAlign w:val="superscript"/>
          <w:lang w:val="en-GB"/>
        </w:rPr>
        <w:t>2</w:t>
      </w:r>
      <w:r w:rsidRPr="007952AB">
        <w:rPr>
          <w:rFonts w:asciiTheme="minorHAnsi" w:hAnsiTheme="minorHAnsi"/>
          <w:sz w:val="24"/>
          <w:szCs w:val="24"/>
          <w:lang w:val="en-GB"/>
        </w:rPr>
        <w:t xml:space="preserve"> (</w:t>
      </w:r>
      <w:proofErr w:type="spellStart"/>
      <w:r w:rsidRPr="007952AB">
        <w:rPr>
          <w:rFonts w:asciiTheme="minorHAnsi" w:hAnsiTheme="minorHAnsi"/>
          <w:sz w:val="24"/>
          <w:szCs w:val="24"/>
          <w:lang w:val="en-GB"/>
        </w:rPr>
        <w:t>strixel</w:t>
      </w:r>
      <w:proofErr w:type="spellEnd"/>
      <w:r w:rsidRPr="007952AB">
        <w:rPr>
          <w:rFonts w:asciiTheme="minorHAnsi" w:hAnsiTheme="minorHAnsi"/>
          <w:sz w:val="24"/>
          <w:szCs w:val="24"/>
          <w:lang w:val="en-GB"/>
        </w:rPr>
        <w:t>) pixel geometries, containing only 3660 and 6720 pixels respectively, apart from the 250×50 µm</w:t>
      </w:r>
      <w:r w:rsidRPr="007952AB">
        <w:rPr>
          <w:rFonts w:asciiTheme="minorHAnsi" w:hAnsiTheme="minorHAnsi"/>
          <w:sz w:val="24"/>
          <w:szCs w:val="24"/>
          <w:vertAlign w:val="superscript"/>
          <w:lang w:val="en-GB"/>
        </w:rPr>
        <w:t>2</w:t>
      </w:r>
      <w:r w:rsidRPr="007952AB">
        <w:rPr>
          <w:rFonts w:asciiTheme="minorHAnsi" w:hAnsiTheme="minorHAnsi"/>
          <w:sz w:val="24"/>
          <w:szCs w:val="24"/>
          <w:lang w:val="en-GB"/>
        </w:rPr>
        <w:t xml:space="preserve"> with standard 26880 pixels corresponding to the FE-I4 floor-plan and is the current baseline geometry for outer barrel pixel layers.</w:t>
      </w:r>
    </w:p>
    <w:p w14:paraId="580BB6A1" w14:textId="77777777" w:rsidR="00FB4DC5" w:rsidRDefault="00FB4DC5" w:rsidP="007952AB">
      <w:pPr>
        <w:pStyle w:val="BlockText"/>
        <w:ind w:left="0" w:right="-1" w:firstLine="720"/>
        <w:jc w:val="both"/>
        <w:rPr>
          <w:rFonts w:asciiTheme="minorHAnsi" w:hAnsiTheme="minorHAnsi"/>
          <w:sz w:val="24"/>
          <w:szCs w:val="24"/>
          <w:lang w:val="en-GB"/>
        </w:rPr>
      </w:pPr>
    </w:p>
    <w:p w14:paraId="546A1AF3" w14:textId="77777777" w:rsidR="00FB4DC5" w:rsidRDefault="00FB4DC5" w:rsidP="00FB4DC5">
      <w:pPr>
        <w:pStyle w:val="BlockText"/>
        <w:ind w:left="0" w:right="-1"/>
        <w:jc w:val="both"/>
        <w:rPr>
          <w:sz w:val="22"/>
          <w:szCs w:val="22"/>
          <w:lang w:val="en-GB"/>
        </w:rPr>
      </w:pPr>
    </w:p>
    <w:p w14:paraId="0598BBAA" w14:textId="77777777" w:rsidR="00FB4DC5" w:rsidRDefault="00FB4DC5" w:rsidP="00FB4DC5">
      <w:pPr>
        <w:pStyle w:val="BlockText"/>
        <w:spacing w:after="0"/>
        <w:ind w:left="0" w:right="0"/>
        <w:jc w:val="both"/>
        <w:rPr>
          <w:noProof/>
          <w:lang w:val="en-GB" w:eastAsia="en-GB"/>
        </w:rPr>
      </w:pPr>
      <w:r w:rsidRPr="005C5633">
        <w:rPr>
          <w:noProof/>
          <w:sz w:val="22"/>
          <w:szCs w:val="22"/>
          <w:lang w:val="en-US" w:eastAsia="en-US"/>
        </w:rPr>
        <w:lastRenderedPageBreak/>
        <w:drawing>
          <wp:inline distT="0" distB="0" distL="0" distR="0" wp14:anchorId="43B175C7" wp14:editId="0A00268B">
            <wp:extent cx="2678400" cy="1814400"/>
            <wp:effectExtent l="0" t="0" r="8255" b="0"/>
            <wp:docPr id="10251" name="Picture 18" descr="25x250-Cluster_width_eta_pixel_eta_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 name="Picture 18" descr="25x250-Cluster_width_eta_pixel_eta_b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8400" cy="1814400"/>
                    </a:xfrm>
                    <a:prstGeom prst="rect">
                      <a:avLst/>
                    </a:prstGeom>
                    <a:noFill/>
                    <a:ln>
                      <a:noFill/>
                    </a:ln>
                    <a:extLst/>
                  </pic:spPr>
                </pic:pic>
              </a:graphicData>
            </a:graphic>
          </wp:inline>
        </w:drawing>
      </w:r>
      <w:r w:rsidRPr="005C5633">
        <w:rPr>
          <w:noProof/>
          <w:sz w:val="22"/>
          <w:szCs w:val="22"/>
          <w:lang w:val="en-US" w:eastAsia="en-US"/>
        </w:rPr>
        <w:drawing>
          <wp:inline distT="0" distB="0" distL="0" distR="0" wp14:anchorId="42D34E67" wp14:editId="3F73B031">
            <wp:extent cx="2653200" cy="1800000"/>
            <wp:effectExtent l="0" t="0" r="0" b="0"/>
            <wp:docPr id="10249" name="Picture 16" descr="cluster_width_eta_pixel_eta_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9" name="Picture 16" descr="cluster_width_eta_pixel_eta_b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3200" cy="1800000"/>
                    </a:xfrm>
                    <a:prstGeom prst="rect">
                      <a:avLst/>
                    </a:prstGeom>
                    <a:noFill/>
                    <a:ln>
                      <a:noFill/>
                    </a:ln>
                    <a:extLst/>
                  </pic:spPr>
                </pic:pic>
              </a:graphicData>
            </a:graphic>
          </wp:inline>
        </w:drawing>
      </w:r>
      <w:r w:rsidRPr="000F676A">
        <w:rPr>
          <w:noProof/>
          <w:sz w:val="22"/>
          <w:szCs w:val="22"/>
          <w:lang w:val="en-US" w:eastAsia="en-US"/>
        </w:rPr>
        <mc:AlternateContent>
          <mc:Choice Requires="wps">
            <w:drawing>
              <wp:anchor distT="0" distB="0" distL="114300" distR="114300" simplePos="0" relativeHeight="251659264" behindDoc="0" locked="0" layoutInCell="1" allowOverlap="1" wp14:anchorId="543B1B6B" wp14:editId="7A97CCFB">
                <wp:simplePos x="0" y="0"/>
                <wp:positionH relativeFrom="column">
                  <wp:posOffset>-190500</wp:posOffset>
                </wp:positionH>
                <wp:positionV relativeFrom="paragraph">
                  <wp:posOffset>329019</wp:posOffset>
                </wp:positionV>
                <wp:extent cx="561600" cy="1112400"/>
                <wp:effectExtent l="0" t="0" r="0" b="0"/>
                <wp:wrapNone/>
                <wp:docPr id="102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61600" cy="1112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242C91C" w14:textId="77777777" w:rsidR="004F7431" w:rsidRPr="000F676A" w:rsidRDefault="004F7431" w:rsidP="00FB4DC5">
                            <w:pPr>
                              <w:pStyle w:val="NormalWeb"/>
                              <w:spacing w:before="168" w:beforeAutospacing="0" w:after="0" w:afterAutospacing="0"/>
                              <w:jc w:val="center"/>
                              <w:textAlignment w:val="baseline"/>
                              <w:rPr>
                                <w:sz w:val="18"/>
                                <w:szCs w:val="18"/>
                              </w:rPr>
                            </w:pPr>
                            <w:r w:rsidRPr="000F676A">
                              <w:rPr>
                                <w:rFonts w:ascii="Calibri" w:eastAsia="MS PGothic" w:hAnsi="Calibri" w:cstheme="minorBidi"/>
                                <w:color w:val="FF0000"/>
                                <w:kern w:val="24"/>
                                <w:sz w:val="18"/>
                                <w:szCs w:val="18"/>
                                <w:lang w:val="en-US"/>
                              </w:rPr>
                              <w:t>B0-layer</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14.95pt;margin-top:25.9pt;width:44.2pt;height:87.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QXEwQDAACoBgAADgAAAGRycy9lMm9Eb2MueG1srFXJbtswEL0X6D8QvCtarMUSogRee0kXIGl7&#10;pkXKIiqRKslEDor+e4eUtyyHoqkPNDkcvpk3my6vd12LHpjSXIoShxcBRkxUknKxLfHXu7U3xUgb&#10;IihppWAlfmQaX1+9f3c59AWLZCNbyhQCEKGLoS9xY0xf+L6uGtYRfSF7JuCylqojBo5q61NFBkDv&#10;Wj8KgtQfpKK9khXTGqTL8RJfOfy6ZpX5XNeaGdSWGHwzblVu3djVv7okxVaRvuHV3g3yD150hAsw&#10;eoRaEkPQveIvoDpeKallbS4q2fmyrnnFHAdgEwbP2Nw2pGeOCwRH98cw6f8HW316+KIQp5C7IEoy&#10;jATpIE13bGfQXO5QFNsQDb0uQPO2B12zAzmoO7q6v5HVD42EXDREbNlMKTk0jFBwMbQv/bOnI462&#10;IJvho6Rgh9wb6YB2teqQkpCfMJgG9ufEECAExiBzj8dsWdcqECZpmIIaquAqDMMohoO1SAoLZpPR&#10;K20+MNkhuymxgmpwqOThRptR9aBi1YVc87YFOSla8UQAmKOEuZIaX5MCPIGt1bQ+uXT/yoN8NV1N&#10;Yy+O0pUXB5R6s/Ui9tJ1mCXLyXKxWIa/rRdhXDScUias0UPphfHfpXbfBGPRHItPy5ZTC2ddci3E&#10;Fq1CDwSKn1QVE2bMCVyeNP2nnrgAAp1nrGx451HurdNp5sV1nHh5Fky9IMzneRrEebxcP2V1wwV7&#10;Oys0lDhPosSl7czpF/TM7hVqpOi4gfHS8q7E+6py6bUVuhLU7Q3h7bg/i4T1/vVIzNZJkMWTqZdl&#10;ycSLJyzw5tP1wpstwjTNVvPFfPUsvytXM/rtwXApORSgPch7YHfb0AFRbgt8kuRRiOEAAy7Kxi5C&#10;pN3CZK6Mwra/vnPTuLFi2+mVMtlso30THcHHOJzsnoVpT+0UKWiUQ1O4zrfNPra92W12EG87DjaS&#10;PsIMgK8G+MzIN/jHaIAZXGL9854oO/JsN85gONTcNerpGdiyBxiHzup+dNt5e352WqcPzNUfAAAA&#10;//8DAFBLAwQUAAYACAAAACEAMIdvhd0AAAAJAQAADwAAAGRycy9kb3ducmV2LnhtbEyPwU7DMBBE&#10;70j8g7VI3FqnkQJtiFMFJMSJAyni7MZLHBGvg+22KV/PcqLH1T7NvKm2sxvFEUMcPClYLTMQSJ03&#10;A/UK3nfPizWImDQZPXpCBWeMsK2vrypdGn+iNzy2qRccQrHUCmxKUyll7Cw6HZd+QuLfpw9OJz5D&#10;L03QJw53o8yz7E46PRA3WD3hk8Xuqz04BbvX9NOMj40LJF/O7qOdA35bpW5v5uYBRMI5/cPwp8/q&#10;ULPT3h/IRDEqWOSbDaMKihVPYKBYFyD2CvL8PgNZV/JyQf0LAAD//wMAUEsBAi0AFAAGAAgAAAAh&#10;AOSZw8D7AAAA4QEAABMAAAAAAAAAAAAAAAAAAAAAAFtDb250ZW50X1R5cGVzXS54bWxQSwECLQAU&#10;AAYACAAAACEAI7Jq4dcAAACUAQAACwAAAAAAAAAAAAAAAAAsAQAAX3JlbHMvLnJlbHNQSwECLQAU&#10;AAYACAAAACEAXyQXEwQDAACoBgAADgAAAAAAAAAAAAAAAAAsAgAAZHJzL2Uyb0RvYy54bWxQSwEC&#10;LQAUAAYACAAAACEAMIdvhd0AAAAJAQAADwAAAAAAAAAAAAAAAABcBQAAZHJzL2Rvd25yZXYueG1s&#10;UEsFBgAAAAAEAAQA8wAAAGYGAAAAAA==&#10;" filled="f" fillcolor="#4f81bd [3204]" stroked="f" strokecolor="black [3213]">
                <v:shadow color="#eeece1 [3214]" opacity="1" mv:blur="0" offset="2pt,2pt"/>
                <v:textbox style="layout-flow:vertical-ideographic">
                  <w:txbxContent>
                    <w:p w14:paraId="6242C91C" w14:textId="77777777" w:rsidR="004F7431" w:rsidRPr="000F676A" w:rsidRDefault="004F7431" w:rsidP="00FB4DC5">
                      <w:pPr>
                        <w:pStyle w:val="NormalWeb"/>
                        <w:spacing w:before="168" w:beforeAutospacing="0" w:after="0" w:afterAutospacing="0"/>
                        <w:jc w:val="center"/>
                        <w:textAlignment w:val="baseline"/>
                        <w:rPr>
                          <w:sz w:val="18"/>
                          <w:szCs w:val="18"/>
                        </w:rPr>
                      </w:pPr>
                      <w:r w:rsidRPr="000F676A">
                        <w:rPr>
                          <w:rFonts w:ascii="Calibri" w:eastAsia="MS PGothic" w:hAnsi="Calibri" w:cstheme="minorBidi"/>
                          <w:color w:val="FF0000"/>
                          <w:kern w:val="24"/>
                          <w:sz w:val="18"/>
                          <w:szCs w:val="18"/>
                          <w:lang w:val="en-US"/>
                        </w:rPr>
                        <w:t>B0-layer</w:t>
                      </w:r>
                    </w:p>
                  </w:txbxContent>
                </v:textbox>
              </v:shape>
            </w:pict>
          </mc:Fallback>
        </mc:AlternateContent>
      </w:r>
      <w:r w:rsidRPr="005C5633">
        <w:rPr>
          <w:noProof/>
          <w:lang w:val="en-GB" w:eastAsia="en-GB"/>
        </w:rPr>
        <w:t xml:space="preserve"> </w:t>
      </w:r>
    </w:p>
    <w:p w14:paraId="4F642500" w14:textId="77777777" w:rsidR="00FB4DC5" w:rsidRDefault="00FB4DC5" w:rsidP="00FB4DC5">
      <w:pPr>
        <w:pStyle w:val="BlockText"/>
        <w:tabs>
          <w:tab w:val="center" w:pos="2127"/>
          <w:tab w:val="center" w:pos="6379"/>
        </w:tabs>
        <w:ind w:left="0" w:right="-1"/>
        <w:jc w:val="both"/>
        <w:rPr>
          <w:noProof/>
          <w:lang w:val="en-GB" w:eastAsia="en-GB"/>
        </w:rPr>
      </w:pPr>
      <w:r>
        <w:rPr>
          <w:noProof/>
          <w:lang w:val="en-GB" w:eastAsia="en-GB"/>
        </w:rPr>
        <w:tab/>
        <w:t>(a)</w:t>
      </w:r>
      <w:r>
        <w:rPr>
          <w:noProof/>
          <w:lang w:val="en-GB" w:eastAsia="en-GB"/>
        </w:rPr>
        <w:tab/>
        <w:t>(b)</w:t>
      </w:r>
    </w:p>
    <w:p w14:paraId="4FEC4C56" w14:textId="77777777" w:rsidR="00FB4DC5" w:rsidRDefault="00FB4DC5" w:rsidP="00FB4DC5">
      <w:pPr>
        <w:pStyle w:val="BlockText"/>
        <w:spacing w:after="0"/>
        <w:ind w:left="0" w:right="0"/>
        <w:jc w:val="both"/>
        <w:rPr>
          <w:noProof/>
          <w:lang w:val="en-GB" w:eastAsia="en-GB"/>
        </w:rPr>
      </w:pPr>
      <w:r w:rsidRPr="000F676A">
        <w:rPr>
          <w:noProof/>
          <w:sz w:val="22"/>
          <w:szCs w:val="22"/>
          <w:lang w:val="en-US" w:eastAsia="en-US"/>
        </w:rPr>
        <mc:AlternateContent>
          <mc:Choice Requires="wps">
            <w:drawing>
              <wp:anchor distT="0" distB="0" distL="114300" distR="114300" simplePos="0" relativeHeight="251660288" behindDoc="0" locked="0" layoutInCell="1" allowOverlap="1" wp14:anchorId="2C9FB5B7" wp14:editId="060B0321">
                <wp:simplePos x="0" y="0"/>
                <wp:positionH relativeFrom="column">
                  <wp:posOffset>-190589</wp:posOffset>
                </wp:positionH>
                <wp:positionV relativeFrom="paragraph">
                  <wp:posOffset>348615</wp:posOffset>
                </wp:positionV>
                <wp:extent cx="561340" cy="1111885"/>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61340" cy="11118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7482A51" w14:textId="77777777" w:rsidR="004F7431" w:rsidRPr="000F676A" w:rsidRDefault="004F7431" w:rsidP="00FB4DC5">
                            <w:pPr>
                              <w:pStyle w:val="NormalWeb"/>
                              <w:spacing w:before="168" w:beforeAutospacing="0" w:after="0" w:afterAutospacing="0"/>
                              <w:jc w:val="center"/>
                              <w:textAlignment w:val="baseline"/>
                              <w:rPr>
                                <w:sz w:val="18"/>
                                <w:szCs w:val="18"/>
                              </w:rPr>
                            </w:pPr>
                            <w:r w:rsidRPr="000F676A">
                              <w:rPr>
                                <w:rFonts w:ascii="Calibri" w:eastAsia="MS PGothic" w:hAnsi="Calibri" w:cstheme="minorBidi"/>
                                <w:color w:val="FF0000"/>
                                <w:kern w:val="24"/>
                                <w:sz w:val="18"/>
                                <w:szCs w:val="18"/>
                                <w:lang w:val="en-US"/>
                              </w:rPr>
                              <w:t>B</w:t>
                            </w:r>
                            <w:r>
                              <w:rPr>
                                <w:rFonts w:ascii="Calibri" w:eastAsia="MS PGothic" w:hAnsi="Calibri" w:cstheme="minorBidi"/>
                                <w:color w:val="FF0000"/>
                                <w:kern w:val="24"/>
                                <w:sz w:val="18"/>
                                <w:szCs w:val="18"/>
                                <w:lang w:val="en-US"/>
                              </w:rPr>
                              <w:t>1</w:t>
                            </w:r>
                            <w:r w:rsidRPr="000F676A">
                              <w:rPr>
                                <w:rFonts w:ascii="Calibri" w:eastAsia="MS PGothic" w:hAnsi="Calibri" w:cstheme="minorBidi"/>
                                <w:color w:val="FF0000"/>
                                <w:kern w:val="24"/>
                                <w:sz w:val="18"/>
                                <w:szCs w:val="18"/>
                                <w:lang w:val="en-US"/>
                              </w:rPr>
                              <w:t>-layer</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5pt;margin-top:27.45pt;width:44.2pt;height:87.5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JDZQQDAACsBgAADgAAAGRycy9lMm9Eb2MueG1srFXJbtswEL0X6D8QvCtaLNmSEDnw2ku6AEnb&#10;My1SFlGJVEk6clD03zukvGU5FE11kMjhcObN9nR9s28b9MCU5lIUOLwKMGKilJSLbYG/3q+9FCNt&#10;iKCkkYIV+JFpfDN9/+6673IWyVo2lCkERoTO+67AtTFd7vu6rFlL9JXsmIDDSqqWGNiqrU8V6cF6&#10;2/hREIz9XiraKVkyrUG6HA7x1NmvKlaaz1WlmUFNgQGbcW/l3hv79qfXJN8q0tW8PMAg/4CiJVyA&#10;05OpJTEE7RR/YarlpZJaVuaqlK0vq4qXzMUA0YTBs2juatIxFwskR3enNOn/Z7b89PBFIU6hdglG&#10;grRQo3u2N2gu9yiKbX76TuegdteBotmDHHRdrLq7leUPjYRc1ERs2Uwp2deMUMAX2pv+xdXBjrZG&#10;Nv1HScEP2RnpDO0r1SIloThhkAb2cWLIDgJnULbHU6kstBKEyTgcxXBSwlEIT5omziPJrTFbiU5p&#10;84HJFtlFgRW0grNKHm61seDOKlZdyDVvGtcOjXgiAMVBwlw/DbdJDkhgaTUtJlfrX1mQrdJVGntx&#10;NF55cUCpN1svYm+8DifJcrRcLJbhb4sijPOaU8qEdXrsuzD+u7oeJmDomFPnadlwas1ZSG5+2KJR&#10;6IFA55OyZMIMNYHDs6b/FInLCoTzLKowioN5lHnrcTrx4ipOvGwSpF4QZvNsHMRZvFw/jeqWC/b2&#10;qFBf4CyJEle2C9AvwjP7V0IjecsNcEvD2wIfusqV13boSlC3NoQ3w/oiExb965mYrZNgEo9SbzJJ&#10;Rl48YoE3T9cLb7YIx+PJar6Yr57Vd+V6Rr89Ga4kxwa0G7mD6O5q2iPKbYOPkiwKMWyA3aLJMEWI&#10;NFug5dIobOfrOze14xQ7Tq+0yWYbHYboZHzIw9nvRZoOoZ0zBYNyHAo3+XbYh7E3+81+IJkjoWwk&#10;fQQqgD8HQGfkG3wx6oGHC6x/7oiytGeHcgYcUXE3r5ZMhmvg0m6AEp3zA31bzr3cO63zT2b6BwAA&#10;//8DAFBLAwQUAAYACAAAACEACDcigN4AAAAJAQAADwAAAGRycy9kb3ducmV2LnhtbEyPwU7DMAyG&#10;70i8Q2QkbltCoWgrTaeChDhxoEOcs8Y0FYlTkmzreHrCiZ0sy59+f3+9mZ1lBwxx9CThZimAIfVe&#10;jzRIeN8+L1bAYlKklfWEEk4YYdNcXtSq0v5Ib3jo0sByCMVKSTApTRXnsTfoVFz6CSnfPn1wKuU1&#10;DFwHdczhzvJCiHvu1Ej5g1ETPhnsv7q9k7B9TT+tfWxdIP5ych/dHPDbSHl9NbcPwBLO6R+GP/2s&#10;Dk122vk96cishEWxXmdUQnmXZwbKVQlsJ6G4FQJ4U/PzBs0vAAAA//8DAFBLAQItABQABgAIAAAA&#10;IQDkmcPA+wAAAOEBAAATAAAAAAAAAAAAAAAAAAAAAABbQ29udGVudF9UeXBlc10ueG1sUEsBAi0A&#10;FAAGAAgAAAAhACOyauHXAAAAlAEAAAsAAAAAAAAAAAAAAAAALAEAAF9yZWxzLy5yZWxzUEsBAi0A&#10;FAAGAAgAAAAhAAgyQ2UEAwAArAYAAA4AAAAAAAAAAAAAAAAALAIAAGRycy9lMm9Eb2MueG1sUEsB&#10;Ai0AFAAGAAgAAAAhAAg3IoDeAAAACQEAAA8AAAAAAAAAAAAAAAAAXAUAAGRycy9kb3ducmV2Lnht&#10;bFBLBQYAAAAABAAEAPMAAABnBgAAAAA=&#10;" filled="f" fillcolor="#4f81bd [3204]" stroked="f" strokecolor="black [3213]">
                <v:shadow color="#eeece1 [3214]" opacity="1" mv:blur="0" offset="2pt,2pt"/>
                <v:textbox style="layout-flow:vertical-ideographic">
                  <w:txbxContent>
                    <w:p w14:paraId="67482A51" w14:textId="77777777" w:rsidR="004F7431" w:rsidRPr="000F676A" w:rsidRDefault="004F7431" w:rsidP="00FB4DC5">
                      <w:pPr>
                        <w:pStyle w:val="NormalWeb"/>
                        <w:spacing w:before="168" w:beforeAutospacing="0" w:after="0" w:afterAutospacing="0"/>
                        <w:jc w:val="center"/>
                        <w:textAlignment w:val="baseline"/>
                        <w:rPr>
                          <w:sz w:val="18"/>
                          <w:szCs w:val="18"/>
                        </w:rPr>
                      </w:pPr>
                      <w:r w:rsidRPr="000F676A">
                        <w:rPr>
                          <w:rFonts w:ascii="Calibri" w:eastAsia="MS PGothic" w:hAnsi="Calibri" w:cstheme="minorBidi"/>
                          <w:color w:val="FF0000"/>
                          <w:kern w:val="24"/>
                          <w:sz w:val="18"/>
                          <w:szCs w:val="18"/>
                          <w:lang w:val="en-US"/>
                        </w:rPr>
                        <w:t>B</w:t>
                      </w:r>
                      <w:r>
                        <w:rPr>
                          <w:rFonts w:ascii="Calibri" w:eastAsia="MS PGothic" w:hAnsi="Calibri" w:cstheme="minorBidi"/>
                          <w:color w:val="FF0000"/>
                          <w:kern w:val="24"/>
                          <w:sz w:val="18"/>
                          <w:szCs w:val="18"/>
                          <w:lang w:val="en-US"/>
                        </w:rPr>
                        <w:t>1</w:t>
                      </w:r>
                      <w:r w:rsidRPr="000F676A">
                        <w:rPr>
                          <w:rFonts w:ascii="Calibri" w:eastAsia="MS PGothic" w:hAnsi="Calibri" w:cstheme="minorBidi"/>
                          <w:color w:val="FF0000"/>
                          <w:kern w:val="24"/>
                          <w:sz w:val="18"/>
                          <w:szCs w:val="18"/>
                          <w:lang w:val="en-US"/>
                        </w:rPr>
                        <w:t>-layer</w:t>
                      </w:r>
                    </w:p>
                  </w:txbxContent>
                </v:textbox>
              </v:shape>
            </w:pict>
          </mc:Fallback>
        </mc:AlternateContent>
      </w:r>
      <w:r w:rsidRPr="005C5633">
        <w:rPr>
          <w:noProof/>
          <w:sz w:val="22"/>
          <w:szCs w:val="22"/>
          <w:lang w:val="en-US" w:eastAsia="en-US"/>
        </w:rPr>
        <w:drawing>
          <wp:inline distT="0" distB="0" distL="0" distR="0" wp14:anchorId="6F83ADB3" wp14:editId="29ABAC62">
            <wp:extent cx="2674800" cy="1814400"/>
            <wp:effectExtent l="0" t="0" r="0" b="0"/>
            <wp:docPr id="10250" name="Picture 17" descr="cluster_width_eta_pixel_eta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0" name="Picture 17" descr="cluster_width_eta_pixel_eta_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800" cy="1814400"/>
                    </a:xfrm>
                    <a:prstGeom prst="rect">
                      <a:avLst/>
                    </a:prstGeom>
                    <a:noFill/>
                    <a:ln>
                      <a:noFill/>
                    </a:ln>
                    <a:extLst/>
                  </pic:spPr>
                </pic:pic>
              </a:graphicData>
            </a:graphic>
          </wp:inline>
        </w:drawing>
      </w:r>
      <w:r w:rsidRPr="005C5633">
        <w:rPr>
          <w:noProof/>
          <w:lang w:val="en-GB" w:eastAsia="en-GB"/>
        </w:rPr>
        <w:t xml:space="preserve"> </w:t>
      </w:r>
      <w:r w:rsidRPr="005C5633">
        <w:rPr>
          <w:noProof/>
          <w:sz w:val="22"/>
          <w:szCs w:val="22"/>
          <w:lang w:val="en-US" w:eastAsia="en-US"/>
        </w:rPr>
        <w:drawing>
          <wp:inline distT="0" distB="0" distL="0" distR="0" wp14:anchorId="3A00E4EC" wp14:editId="4F5B09D9">
            <wp:extent cx="2649600" cy="1796400"/>
            <wp:effectExtent l="0" t="0" r="0" b="0"/>
            <wp:docPr id="10252" name="Picture 19" descr="25x250-Cluster_width_eta_pixel_eta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 name="Picture 19" descr="25x250-Cluster_width_eta_pixel_eta_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600" cy="1796400"/>
                    </a:xfrm>
                    <a:prstGeom prst="rect">
                      <a:avLst/>
                    </a:prstGeom>
                    <a:noFill/>
                    <a:ln>
                      <a:noFill/>
                    </a:ln>
                    <a:extLst/>
                  </pic:spPr>
                </pic:pic>
              </a:graphicData>
            </a:graphic>
          </wp:inline>
        </w:drawing>
      </w:r>
    </w:p>
    <w:p w14:paraId="37396931" w14:textId="77777777" w:rsidR="00FB4DC5" w:rsidRDefault="00FB4DC5" w:rsidP="00FB4DC5">
      <w:pPr>
        <w:pStyle w:val="BlockText"/>
        <w:tabs>
          <w:tab w:val="center" w:pos="2127"/>
          <w:tab w:val="center" w:pos="6379"/>
        </w:tabs>
        <w:ind w:left="0" w:right="-1"/>
        <w:jc w:val="both"/>
        <w:rPr>
          <w:noProof/>
          <w:lang w:val="en-GB" w:eastAsia="en-GB"/>
        </w:rPr>
      </w:pPr>
      <w:r>
        <w:rPr>
          <w:noProof/>
          <w:lang w:val="en-GB" w:eastAsia="en-GB"/>
        </w:rPr>
        <w:tab/>
        <w:t>(c)</w:t>
      </w:r>
      <w:r>
        <w:rPr>
          <w:noProof/>
          <w:lang w:val="en-GB" w:eastAsia="en-GB"/>
        </w:rPr>
        <w:tab/>
        <w:t>(d)</w:t>
      </w:r>
    </w:p>
    <w:p w14:paraId="3085507F" w14:textId="77777777" w:rsidR="00FB4DC5" w:rsidRPr="00FB4DC5" w:rsidRDefault="00FB4DC5" w:rsidP="00FB4DC5">
      <w:pPr>
        <w:pStyle w:val="BlockText"/>
        <w:spacing w:after="0"/>
        <w:ind w:left="0" w:right="0"/>
        <w:jc w:val="center"/>
        <w:rPr>
          <w:rFonts w:asciiTheme="minorHAnsi" w:hAnsiTheme="minorHAnsi"/>
          <w:noProof/>
          <w:sz w:val="24"/>
          <w:szCs w:val="24"/>
          <w:lang w:val="en-GB" w:eastAsia="en-GB"/>
        </w:rPr>
      </w:pPr>
      <w:proofErr w:type="gramStart"/>
      <w:r w:rsidRPr="00FB4DC5">
        <w:rPr>
          <w:rFonts w:asciiTheme="minorHAnsi" w:hAnsiTheme="minorHAnsi"/>
          <w:b/>
          <w:sz w:val="24"/>
          <w:szCs w:val="24"/>
          <w:lang w:val="en-GB"/>
        </w:rPr>
        <w:t>Figure 2</w:t>
      </w:r>
      <w:r w:rsidRPr="00FB4DC5">
        <w:rPr>
          <w:rFonts w:asciiTheme="minorHAnsi" w:hAnsiTheme="minorHAnsi"/>
          <w:sz w:val="24"/>
          <w:szCs w:val="24"/>
          <w:lang w:val="en-GB"/>
        </w:rPr>
        <w:t xml:space="preserve">: Cluster width distribution versus </w:t>
      </w:r>
      <w:r w:rsidRPr="00FB4DC5">
        <w:rPr>
          <w:rFonts w:asciiTheme="minorHAnsi" w:hAnsiTheme="minorHAnsi"/>
          <w:i/>
          <w:sz w:val="24"/>
          <w:szCs w:val="24"/>
          <w:lang w:val="en-GB"/>
        </w:rPr>
        <w:t>η</w:t>
      </w:r>
      <w:r w:rsidRPr="00FB4DC5">
        <w:rPr>
          <w:rFonts w:asciiTheme="minorHAnsi" w:hAnsiTheme="minorHAnsi"/>
          <w:sz w:val="24"/>
          <w:szCs w:val="24"/>
          <w:lang w:val="en-GB"/>
        </w:rPr>
        <w:t xml:space="preserve"> in the innermost barrel pixel layers; standard 250×50 µm</w:t>
      </w:r>
      <w:r w:rsidRPr="00FB4DC5">
        <w:rPr>
          <w:rFonts w:asciiTheme="minorHAnsi" w:hAnsiTheme="minorHAnsi"/>
          <w:sz w:val="24"/>
          <w:szCs w:val="24"/>
          <w:vertAlign w:val="superscript"/>
          <w:lang w:val="en-GB"/>
        </w:rPr>
        <w:t>2</w:t>
      </w:r>
      <w:r w:rsidRPr="00FB4DC5">
        <w:rPr>
          <w:rFonts w:asciiTheme="minorHAnsi" w:hAnsiTheme="minorHAnsi"/>
          <w:sz w:val="24"/>
          <w:szCs w:val="24"/>
          <w:lang w:val="en-GB"/>
        </w:rPr>
        <w:t xml:space="preserve"> geometry in a) B0-layer and c) B1-layer versus the alternative 500×25 µm</w:t>
      </w:r>
      <w:r w:rsidRPr="00FB4DC5">
        <w:rPr>
          <w:rFonts w:asciiTheme="minorHAnsi" w:hAnsiTheme="minorHAnsi"/>
          <w:sz w:val="24"/>
          <w:szCs w:val="24"/>
          <w:vertAlign w:val="superscript"/>
          <w:lang w:val="en-GB"/>
        </w:rPr>
        <w:t>2</w:t>
      </w:r>
      <w:r w:rsidRPr="00FB4DC5">
        <w:rPr>
          <w:rFonts w:asciiTheme="minorHAnsi" w:hAnsiTheme="minorHAnsi"/>
          <w:sz w:val="24"/>
          <w:szCs w:val="24"/>
          <w:lang w:val="en-GB"/>
        </w:rPr>
        <w:t xml:space="preserve"> geometry in the b) B0-layer and d) B1-layer.</w:t>
      </w:r>
      <w:proofErr w:type="gramEnd"/>
    </w:p>
    <w:p w14:paraId="056DEDDC" w14:textId="77777777" w:rsidR="00FB4DC5" w:rsidRPr="00FB4DC5" w:rsidRDefault="00FB4DC5" w:rsidP="00FB4DC5">
      <w:pPr>
        <w:pStyle w:val="BlockText"/>
        <w:spacing w:after="0"/>
        <w:ind w:left="0" w:right="0"/>
        <w:jc w:val="both"/>
        <w:rPr>
          <w:rFonts w:asciiTheme="minorHAnsi" w:hAnsiTheme="minorHAnsi"/>
          <w:noProof/>
          <w:sz w:val="24"/>
          <w:szCs w:val="24"/>
          <w:lang w:val="en-GB" w:eastAsia="en-GB"/>
        </w:rPr>
      </w:pPr>
    </w:p>
    <w:p w14:paraId="654ABC9A" w14:textId="77777777" w:rsidR="00FB4DC5" w:rsidRDefault="00FB4DC5" w:rsidP="00FB4DC5">
      <w:pPr>
        <w:pStyle w:val="BlockText"/>
        <w:ind w:left="0" w:right="-1" w:firstLine="720"/>
        <w:jc w:val="both"/>
        <w:rPr>
          <w:rFonts w:asciiTheme="minorHAnsi" w:hAnsiTheme="minorHAnsi"/>
          <w:sz w:val="24"/>
          <w:szCs w:val="24"/>
          <w:lang w:val="en-GB"/>
        </w:rPr>
      </w:pPr>
      <w:r w:rsidRPr="00FB4DC5">
        <w:rPr>
          <w:rFonts w:asciiTheme="minorHAnsi" w:hAnsiTheme="minorHAnsi"/>
          <w:sz w:val="24"/>
          <w:szCs w:val="24"/>
          <w:lang w:val="en-GB"/>
        </w:rPr>
        <w:t xml:space="preserve">Figure 2 shows some simulation results of cluster width distribution depending on </w:t>
      </w:r>
      <w:r w:rsidRPr="00FB4DC5">
        <w:rPr>
          <w:rFonts w:asciiTheme="minorHAnsi" w:hAnsiTheme="minorHAnsi"/>
          <w:i/>
          <w:sz w:val="24"/>
          <w:szCs w:val="24"/>
          <w:lang w:val="en-GB"/>
        </w:rPr>
        <w:t>η</w:t>
      </w:r>
      <w:r w:rsidRPr="00FB4DC5">
        <w:rPr>
          <w:rFonts w:asciiTheme="minorHAnsi" w:hAnsiTheme="minorHAnsi"/>
          <w:sz w:val="24"/>
          <w:szCs w:val="24"/>
          <w:lang w:val="en-GB"/>
        </w:rPr>
        <w:t xml:space="preserve"> in the innermost barrel pixel layers using the alternative 500×25 µm</w:t>
      </w:r>
      <w:r w:rsidRPr="00FB4DC5">
        <w:rPr>
          <w:rFonts w:asciiTheme="minorHAnsi" w:hAnsiTheme="minorHAnsi"/>
          <w:sz w:val="24"/>
          <w:szCs w:val="24"/>
          <w:vertAlign w:val="superscript"/>
          <w:lang w:val="en-GB"/>
        </w:rPr>
        <w:t>2</w:t>
      </w:r>
      <w:r w:rsidRPr="00FB4DC5">
        <w:rPr>
          <w:rFonts w:asciiTheme="minorHAnsi" w:hAnsiTheme="minorHAnsi"/>
          <w:sz w:val="24"/>
          <w:szCs w:val="24"/>
          <w:lang w:val="en-GB"/>
        </w:rPr>
        <w:t xml:space="preserve"> pixel geometry and comparing to the standard (baseline) 250×50 µm</w:t>
      </w:r>
      <w:r w:rsidRPr="00FB4DC5">
        <w:rPr>
          <w:rFonts w:asciiTheme="minorHAnsi" w:hAnsiTheme="minorHAnsi"/>
          <w:sz w:val="24"/>
          <w:szCs w:val="24"/>
          <w:vertAlign w:val="superscript"/>
          <w:lang w:val="en-GB"/>
        </w:rPr>
        <w:t>2</w:t>
      </w:r>
      <w:r w:rsidRPr="00FB4DC5">
        <w:rPr>
          <w:rFonts w:asciiTheme="minorHAnsi" w:hAnsiTheme="minorHAnsi"/>
          <w:sz w:val="24"/>
          <w:szCs w:val="24"/>
          <w:lang w:val="en-GB"/>
        </w:rPr>
        <w:t xml:space="preserve"> geometry. The rising beneficial effect in cluster size for higher </w:t>
      </w:r>
      <w:proofErr w:type="spellStart"/>
      <w:r w:rsidRPr="00FB4DC5">
        <w:rPr>
          <w:rFonts w:asciiTheme="minorHAnsi" w:hAnsiTheme="minorHAnsi"/>
          <w:sz w:val="24"/>
          <w:szCs w:val="24"/>
          <w:lang w:val="en-GB"/>
        </w:rPr>
        <w:t>pseudorapidity</w:t>
      </w:r>
      <w:proofErr w:type="spellEnd"/>
      <w:r w:rsidRPr="00FB4DC5">
        <w:rPr>
          <w:rFonts w:asciiTheme="minorHAnsi" w:hAnsiTheme="minorHAnsi"/>
          <w:sz w:val="24"/>
          <w:szCs w:val="24"/>
          <w:lang w:val="en-GB"/>
        </w:rPr>
        <w:t xml:space="preserve"> regions (</w:t>
      </w:r>
      <w:r w:rsidRPr="00FB4DC5">
        <w:rPr>
          <w:rFonts w:asciiTheme="minorHAnsi" w:hAnsiTheme="minorHAnsi"/>
          <w:i/>
          <w:sz w:val="24"/>
          <w:szCs w:val="24"/>
          <w:lang w:val="en-GB"/>
        </w:rPr>
        <w:t>η</w:t>
      </w:r>
      <w:r w:rsidRPr="00FB4DC5">
        <w:rPr>
          <w:rFonts w:asciiTheme="minorHAnsi" w:hAnsiTheme="minorHAnsi"/>
          <w:sz w:val="24"/>
          <w:szCs w:val="24"/>
          <w:lang w:val="en-GB"/>
        </w:rPr>
        <w:t xml:space="preserve"> &gt;±1.5) can be clearly observed. Increased pixel dimension in </w:t>
      </w:r>
      <w:r w:rsidRPr="00FB4DC5">
        <w:rPr>
          <w:rFonts w:asciiTheme="minorHAnsi" w:hAnsiTheme="minorHAnsi"/>
          <w:i/>
          <w:sz w:val="24"/>
          <w:szCs w:val="24"/>
          <w:lang w:val="en-GB"/>
        </w:rPr>
        <w:t>z</w:t>
      </w:r>
      <w:r w:rsidRPr="00FB4DC5">
        <w:rPr>
          <w:rFonts w:asciiTheme="minorHAnsi" w:hAnsiTheme="minorHAnsi"/>
          <w:sz w:val="24"/>
          <w:szCs w:val="24"/>
          <w:lang w:val="en-GB"/>
        </w:rPr>
        <w:t>/</w:t>
      </w:r>
      <w:r w:rsidRPr="00FB4DC5">
        <w:rPr>
          <w:rFonts w:asciiTheme="minorHAnsi" w:hAnsiTheme="minorHAnsi"/>
          <w:i/>
          <w:sz w:val="24"/>
          <w:szCs w:val="24"/>
          <w:lang w:val="en-GB"/>
        </w:rPr>
        <w:t>r</w:t>
      </w:r>
      <w:r w:rsidRPr="00FB4DC5">
        <w:rPr>
          <w:rFonts w:asciiTheme="minorHAnsi" w:hAnsiTheme="minorHAnsi"/>
          <w:sz w:val="24"/>
          <w:szCs w:val="24"/>
          <w:lang w:val="en-GB"/>
        </w:rPr>
        <w:t xml:space="preserve">-direction does not degrade resolution for tracks with shallow angle, while increased granularity in </w:t>
      </w:r>
      <w:r w:rsidRPr="00FB4DC5">
        <w:rPr>
          <w:rFonts w:asciiTheme="minorHAnsi" w:hAnsiTheme="minorHAnsi"/>
          <w:i/>
          <w:sz w:val="24"/>
          <w:szCs w:val="24"/>
          <w:lang w:val="en-GB"/>
        </w:rPr>
        <w:t>ϕ</w:t>
      </w:r>
      <w:r w:rsidRPr="00FB4DC5">
        <w:rPr>
          <w:rFonts w:asciiTheme="minorHAnsi" w:hAnsiTheme="minorHAnsi"/>
          <w:sz w:val="24"/>
          <w:szCs w:val="24"/>
          <w:lang w:val="en-GB"/>
        </w:rPr>
        <w:t xml:space="preserve"> direction improves the resolution in this dimension.</w:t>
      </w:r>
    </w:p>
    <w:p w14:paraId="7F325C2C" w14:textId="77777777" w:rsidR="00FB4DC5" w:rsidRDefault="00FB4DC5" w:rsidP="00FB4DC5">
      <w:pPr>
        <w:pStyle w:val="BlockText"/>
        <w:ind w:left="0" w:right="-1" w:firstLine="720"/>
        <w:jc w:val="both"/>
        <w:rPr>
          <w:rFonts w:asciiTheme="minorHAnsi" w:hAnsiTheme="minorHAnsi"/>
          <w:sz w:val="24"/>
          <w:szCs w:val="24"/>
          <w:lang w:val="en-GB"/>
        </w:rPr>
      </w:pPr>
    </w:p>
    <w:p w14:paraId="4A070A55" w14:textId="77777777" w:rsidR="00FB4DC5" w:rsidRPr="00FB4DC5" w:rsidRDefault="00FB4DC5" w:rsidP="00FB4DC5">
      <w:pPr>
        <w:pStyle w:val="BlockText"/>
        <w:ind w:left="0" w:right="-1" w:firstLine="720"/>
        <w:jc w:val="both"/>
        <w:rPr>
          <w:rFonts w:asciiTheme="minorHAnsi" w:hAnsiTheme="minorHAnsi"/>
          <w:sz w:val="24"/>
          <w:szCs w:val="24"/>
          <w:lang w:val="en-GB"/>
        </w:rPr>
      </w:pPr>
      <w:r w:rsidRPr="00FB4DC5">
        <w:rPr>
          <w:rFonts w:asciiTheme="minorHAnsi" w:hAnsiTheme="minorHAnsi"/>
          <w:sz w:val="24"/>
          <w:szCs w:val="24"/>
          <w:lang w:val="en-GB"/>
        </w:rPr>
        <w:t>The baseline pixel geometry (250×50 µm</w:t>
      </w:r>
      <w:r w:rsidRPr="00FB4DC5">
        <w:rPr>
          <w:rFonts w:asciiTheme="minorHAnsi" w:hAnsiTheme="minorHAnsi"/>
          <w:sz w:val="24"/>
          <w:szCs w:val="24"/>
          <w:vertAlign w:val="superscript"/>
          <w:lang w:val="en-GB"/>
        </w:rPr>
        <w:t>2</w:t>
      </w:r>
      <w:r w:rsidRPr="00FB4DC5">
        <w:rPr>
          <w:rFonts w:asciiTheme="minorHAnsi" w:hAnsiTheme="minorHAnsi"/>
          <w:sz w:val="24"/>
          <w:szCs w:val="24"/>
          <w:lang w:val="en-GB"/>
        </w:rPr>
        <w:t xml:space="preserve">, </w:t>
      </w:r>
      <w:proofErr w:type="spellStart"/>
      <w:r w:rsidRPr="00FB4DC5">
        <w:rPr>
          <w:rFonts w:asciiTheme="minorHAnsi" w:hAnsiTheme="minorHAnsi"/>
          <w:i/>
          <w:sz w:val="24"/>
          <w:szCs w:val="24"/>
          <w:lang w:val="en-GB"/>
        </w:rPr>
        <w:t>r</w:t>
      </w:r>
      <w:r w:rsidRPr="00FB4DC5">
        <w:rPr>
          <w:rFonts w:asciiTheme="minorHAnsi" w:hAnsiTheme="minorHAnsi"/>
          <w:sz w:val="24"/>
          <w:szCs w:val="24"/>
          <w:lang w:val="en-GB"/>
        </w:rPr>
        <w:t>×</w:t>
      </w:r>
      <w:r w:rsidRPr="00FB4DC5">
        <w:rPr>
          <w:rFonts w:asciiTheme="minorHAnsi" w:hAnsiTheme="minorHAnsi"/>
          <w:i/>
          <w:sz w:val="24"/>
          <w:szCs w:val="24"/>
          <w:lang w:val="en-GB"/>
        </w:rPr>
        <w:t>ϕ</w:t>
      </w:r>
      <w:proofErr w:type="spellEnd"/>
      <w:r w:rsidRPr="00FB4DC5">
        <w:rPr>
          <w:rFonts w:asciiTheme="minorHAnsi" w:hAnsiTheme="minorHAnsi"/>
          <w:sz w:val="24"/>
          <w:szCs w:val="24"/>
          <w:lang w:val="en-GB"/>
        </w:rPr>
        <w:t>) is optimi</w:t>
      </w:r>
      <w:r>
        <w:rPr>
          <w:rFonts w:asciiTheme="minorHAnsi" w:hAnsiTheme="minorHAnsi"/>
          <w:sz w:val="24"/>
          <w:szCs w:val="24"/>
          <w:lang w:val="en-GB"/>
        </w:rPr>
        <w:t>zed</w:t>
      </w:r>
      <w:r w:rsidRPr="00FB4DC5">
        <w:rPr>
          <w:rFonts w:asciiTheme="minorHAnsi" w:hAnsiTheme="minorHAnsi"/>
          <w:sz w:val="24"/>
          <w:szCs w:val="24"/>
          <w:lang w:val="en-GB"/>
        </w:rPr>
        <w:t xml:space="preserve"> for the central barrel region. The tracking performance in the end-cap pixel disks can greatly benefit from enhanced resolution in r-direction, to improve z-resolution for tracks with both high momentum and </w:t>
      </w:r>
      <w:proofErr w:type="spellStart"/>
      <w:r w:rsidRPr="00FB4DC5">
        <w:rPr>
          <w:rFonts w:asciiTheme="minorHAnsi" w:hAnsiTheme="minorHAnsi"/>
          <w:sz w:val="24"/>
          <w:szCs w:val="24"/>
          <w:lang w:val="en-GB"/>
        </w:rPr>
        <w:t>pseudorapidity</w:t>
      </w:r>
      <w:proofErr w:type="spellEnd"/>
      <w:r w:rsidRPr="00FB4DC5">
        <w:rPr>
          <w:rFonts w:asciiTheme="minorHAnsi" w:hAnsiTheme="minorHAnsi"/>
          <w:sz w:val="24"/>
          <w:szCs w:val="24"/>
          <w:lang w:val="en-GB"/>
        </w:rPr>
        <w:t>, which can help with fast association of tracks to appropriate vertices, making an essential input to Level-1 tracking. Thus, by combining alternative pixel geometries, the resolution of transverse and longitudinal impact parameters (</w:t>
      </w:r>
      <w:r w:rsidRPr="00FB4DC5">
        <w:rPr>
          <w:rFonts w:asciiTheme="minorHAnsi" w:hAnsiTheme="minorHAnsi"/>
          <w:i/>
          <w:sz w:val="24"/>
          <w:szCs w:val="24"/>
          <w:lang w:val="en-GB"/>
        </w:rPr>
        <w:t>d</w:t>
      </w:r>
      <w:r w:rsidRPr="00FB4DC5">
        <w:rPr>
          <w:rFonts w:asciiTheme="minorHAnsi" w:hAnsiTheme="minorHAnsi"/>
          <w:i/>
          <w:sz w:val="24"/>
          <w:szCs w:val="24"/>
          <w:vertAlign w:val="subscript"/>
          <w:lang w:val="en-GB"/>
        </w:rPr>
        <w:t>0</w:t>
      </w:r>
      <w:r w:rsidRPr="00FB4DC5">
        <w:rPr>
          <w:rFonts w:asciiTheme="minorHAnsi" w:hAnsiTheme="minorHAnsi"/>
          <w:sz w:val="24"/>
          <w:szCs w:val="24"/>
          <w:lang w:val="en-GB"/>
        </w:rPr>
        <w:t xml:space="preserve"> and</w:t>
      </w:r>
      <w:r w:rsidRPr="00FB4DC5">
        <w:rPr>
          <w:rFonts w:asciiTheme="minorHAnsi" w:hAnsiTheme="minorHAnsi"/>
          <w:i/>
          <w:sz w:val="24"/>
          <w:szCs w:val="24"/>
          <w:lang w:val="en-GB"/>
        </w:rPr>
        <w:t xml:space="preserve"> z</w:t>
      </w:r>
      <w:r w:rsidRPr="00FB4DC5">
        <w:rPr>
          <w:rFonts w:asciiTheme="minorHAnsi" w:hAnsiTheme="minorHAnsi"/>
          <w:i/>
          <w:sz w:val="24"/>
          <w:szCs w:val="24"/>
          <w:vertAlign w:val="subscript"/>
          <w:lang w:val="en-GB"/>
        </w:rPr>
        <w:t>0</w:t>
      </w:r>
      <w:r w:rsidRPr="00FB4DC5">
        <w:rPr>
          <w:rFonts w:asciiTheme="minorHAnsi" w:hAnsiTheme="minorHAnsi"/>
          <w:sz w:val="24"/>
          <w:szCs w:val="24"/>
          <w:lang w:val="en-GB"/>
        </w:rPr>
        <w:t xml:space="preserve">) can be improved, as well as the transverse momentum, </w:t>
      </w:r>
      <w:proofErr w:type="spellStart"/>
      <w:r w:rsidRPr="00FB4DC5">
        <w:rPr>
          <w:rFonts w:asciiTheme="minorHAnsi" w:hAnsiTheme="minorHAnsi"/>
          <w:i/>
          <w:sz w:val="24"/>
          <w:szCs w:val="24"/>
          <w:lang w:val="en-GB"/>
        </w:rPr>
        <w:t>p</w:t>
      </w:r>
      <w:r w:rsidRPr="00FB4DC5">
        <w:rPr>
          <w:rFonts w:asciiTheme="minorHAnsi" w:hAnsiTheme="minorHAnsi"/>
          <w:i/>
          <w:sz w:val="24"/>
          <w:szCs w:val="24"/>
          <w:vertAlign w:val="subscript"/>
          <w:lang w:val="en-GB"/>
        </w:rPr>
        <w:t>T</w:t>
      </w:r>
      <w:r w:rsidRPr="00FB4DC5">
        <w:rPr>
          <w:rFonts w:asciiTheme="minorHAnsi" w:hAnsiTheme="minorHAnsi"/>
          <w:sz w:val="24"/>
          <w:szCs w:val="24"/>
          <w:lang w:val="en-GB"/>
        </w:rPr>
        <w:t>.</w:t>
      </w:r>
      <w:proofErr w:type="spellEnd"/>
      <w:r w:rsidRPr="00FB4DC5">
        <w:rPr>
          <w:rFonts w:asciiTheme="minorHAnsi" w:hAnsiTheme="minorHAnsi"/>
          <w:sz w:val="24"/>
          <w:szCs w:val="24"/>
          <w:lang w:val="en-GB"/>
        </w:rPr>
        <w:t xml:space="preserve"> </w:t>
      </w:r>
      <w:proofErr w:type="gramStart"/>
      <w:r w:rsidRPr="00FB4DC5">
        <w:rPr>
          <w:rFonts w:asciiTheme="minorHAnsi" w:hAnsiTheme="minorHAnsi"/>
          <w:sz w:val="24"/>
          <w:szCs w:val="24"/>
          <w:lang w:val="en-GB"/>
        </w:rPr>
        <w:t xml:space="preserve">This can be done by trading the </w:t>
      </w:r>
      <w:r w:rsidRPr="00FB4DC5">
        <w:rPr>
          <w:rFonts w:asciiTheme="minorHAnsi" w:hAnsiTheme="minorHAnsi"/>
          <w:i/>
          <w:sz w:val="24"/>
          <w:szCs w:val="24"/>
          <w:lang w:val="en-GB"/>
        </w:rPr>
        <w:t>d</w:t>
      </w:r>
      <w:r w:rsidRPr="00FB4DC5">
        <w:rPr>
          <w:rFonts w:asciiTheme="minorHAnsi" w:hAnsiTheme="minorHAnsi"/>
          <w:i/>
          <w:sz w:val="24"/>
          <w:szCs w:val="24"/>
          <w:vertAlign w:val="subscript"/>
          <w:lang w:val="en-GB"/>
        </w:rPr>
        <w:t>0</w:t>
      </w:r>
      <w:r w:rsidRPr="00FB4DC5">
        <w:rPr>
          <w:rFonts w:asciiTheme="minorHAnsi" w:hAnsiTheme="minorHAnsi"/>
          <w:sz w:val="24"/>
          <w:szCs w:val="24"/>
          <w:lang w:val="en-GB"/>
        </w:rPr>
        <w:t xml:space="preserve"> and </w:t>
      </w:r>
      <w:proofErr w:type="spellStart"/>
      <w:r w:rsidRPr="00FB4DC5">
        <w:rPr>
          <w:rFonts w:asciiTheme="minorHAnsi" w:hAnsiTheme="minorHAnsi"/>
          <w:i/>
          <w:sz w:val="24"/>
          <w:szCs w:val="24"/>
          <w:lang w:val="en-GB"/>
        </w:rPr>
        <w:t>p</w:t>
      </w:r>
      <w:r w:rsidRPr="00FB4DC5">
        <w:rPr>
          <w:rFonts w:asciiTheme="minorHAnsi" w:hAnsiTheme="minorHAnsi"/>
          <w:i/>
          <w:sz w:val="24"/>
          <w:szCs w:val="24"/>
          <w:vertAlign w:val="subscript"/>
          <w:lang w:val="en-GB"/>
        </w:rPr>
        <w:t>T</w:t>
      </w:r>
      <w:proofErr w:type="spellEnd"/>
      <w:r w:rsidRPr="00FB4DC5">
        <w:rPr>
          <w:rFonts w:asciiTheme="minorHAnsi" w:hAnsiTheme="minorHAnsi"/>
          <w:sz w:val="24"/>
          <w:szCs w:val="24"/>
          <w:lang w:val="en-GB"/>
        </w:rPr>
        <w:t xml:space="preserve"> resolution for the </w:t>
      </w:r>
      <w:r w:rsidRPr="00FB4DC5">
        <w:rPr>
          <w:rFonts w:asciiTheme="minorHAnsi" w:hAnsiTheme="minorHAnsi"/>
          <w:i/>
          <w:sz w:val="24"/>
          <w:szCs w:val="24"/>
          <w:lang w:val="en-GB"/>
        </w:rPr>
        <w:t>z</w:t>
      </w:r>
      <w:r w:rsidRPr="00FB4DC5">
        <w:rPr>
          <w:rFonts w:asciiTheme="minorHAnsi" w:hAnsiTheme="minorHAnsi"/>
          <w:i/>
          <w:sz w:val="24"/>
          <w:szCs w:val="24"/>
          <w:vertAlign w:val="subscript"/>
          <w:lang w:val="en-GB"/>
        </w:rPr>
        <w:t>0</w:t>
      </w:r>
      <w:r w:rsidRPr="00FB4DC5">
        <w:rPr>
          <w:rFonts w:asciiTheme="minorHAnsi" w:hAnsiTheme="minorHAnsi"/>
          <w:sz w:val="24"/>
          <w:szCs w:val="24"/>
          <w:lang w:val="en-GB"/>
        </w:rPr>
        <w:t xml:space="preserve"> resolution and vice versa in </w:t>
      </w:r>
      <w:r>
        <w:rPr>
          <w:rFonts w:asciiTheme="minorHAnsi" w:hAnsiTheme="minorHAnsi"/>
          <w:sz w:val="24"/>
          <w:szCs w:val="24"/>
          <w:lang w:val="en-GB"/>
        </w:rPr>
        <w:t xml:space="preserve">the </w:t>
      </w:r>
      <w:r w:rsidRPr="00FB4DC5">
        <w:rPr>
          <w:rFonts w:asciiTheme="minorHAnsi" w:hAnsiTheme="minorHAnsi"/>
          <w:sz w:val="24"/>
          <w:szCs w:val="24"/>
          <w:lang w:val="en-GB"/>
        </w:rPr>
        <w:t>different ring radii</w:t>
      </w:r>
      <w:proofErr w:type="gramEnd"/>
      <w:r w:rsidRPr="00FB4DC5">
        <w:rPr>
          <w:rFonts w:asciiTheme="minorHAnsi" w:hAnsiTheme="minorHAnsi"/>
          <w:sz w:val="24"/>
          <w:szCs w:val="24"/>
          <w:lang w:val="en-GB"/>
        </w:rPr>
        <w:t xml:space="preserve">. Hence, a new, alternative design is suggested for the pixel end-caps, so-called Open Ring Layout (see Figure 3). This layout both reduces area and is particularly cost effective to provide extension to higher </w:t>
      </w:r>
      <w:r w:rsidRPr="00FB4DC5">
        <w:rPr>
          <w:rFonts w:asciiTheme="minorHAnsi" w:hAnsiTheme="minorHAnsi"/>
          <w:i/>
          <w:sz w:val="24"/>
          <w:szCs w:val="24"/>
          <w:lang w:val="en-GB"/>
        </w:rPr>
        <w:t>η</w:t>
      </w:r>
      <w:r w:rsidRPr="00FB4DC5">
        <w:rPr>
          <w:rFonts w:asciiTheme="minorHAnsi" w:hAnsiTheme="minorHAnsi"/>
          <w:sz w:val="24"/>
          <w:szCs w:val="24"/>
          <w:lang w:val="en-GB"/>
        </w:rPr>
        <w:t xml:space="preserve">. </w:t>
      </w:r>
      <w:r w:rsidR="004F7431">
        <w:rPr>
          <w:rFonts w:asciiTheme="minorHAnsi" w:hAnsiTheme="minorHAnsi"/>
          <w:sz w:val="24"/>
          <w:szCs w:val="24"/>
          <w:lang w:val="en-GB"/>
        </w:rPr>
        <w:t>This note will describe this layout in detail.</w:t>
      </w:r>
    </w:p>
    <w:p w14:paraId="0B242C95" w14:textId="77777777" w:rsidR="00FB4DC5" w:rsidRDefault="00FB4DC5" w:rsidP="00FB4DC5">
      <w:pPr>
        <w:pStyle w:val="BlockText"/>
        <w:spacing w:before="240"/>
        <w:ind w:left="0" w:right="0"/>
        <w:jc w:val="center"/>
        <w:rPr>
          <w:sz w:val="22"/>
          <w:szCs w:val="22"/>
          <w:lang w:val="en-GB"/>
        </w:rPr>
      </w:pPr>
      <w:r w:rsidRPr="00E71847">
        <w:rPr>
          <w:noProof/>
          <w:sz w:val="22"/>
          <w:szCs w:val="22"/>
          <w:lang w:val="en-US" w:eastAsia="en-US"/>
        </w:rPr>
        <mc:AlternateContent>
          <mc:Choice Requires="wpg">
            <w:drawing>
              <wp:inline distT="0" distB="0" distL="0" distR="0" wp14:anchorId="7295BB0C" wp14:editId="7535A6CE">
                <wp:extent cx="2867890" cy="2381003"/>
                <wp:effectExtent l="0" t="0" r="8890" b="635"/>
                <wp:docPr id="28" name="Group 30"/>
                <wp:cNvGraphicFramePr/>
                <a:graphic xmlns:a="http://schemas.openxmlformats.org/drawingml/2006/main">
                  <a:graphicData uri="http://schemas.microsoft.com/office/word/2010/wordprocessingGroup">
                    <wpg:wgp>
                      <wpg:cNvGrpSpPr/>
                      <wpg:grpSpPr bwMode="auto">
                        <a:xfrm>
                          <a:off x="0" y="0"/>
                          <a:ext cx="2867890" cy="2381003"/>
                          <a:chOff x="0" y="0"/>
                          <a:chExt cx="3083" cy="2453"/>
                        </a:xfrm>
                      </wpg:grpSpPr>
                      <pic:pic xmlns:pic="http://schemas.openxmlformats.org/drawingml/2006/picture">
                        <pic:nvPicPr>
                          <pic:cNvPr id="29" name="Picture 29"/>
                          <pic:cNvPicPr>
                            <a:picLocks noChangeAspect="1" noChangeArrowheads="1"/>
                          </pic:cNvPicPr>
                        </pic:nvPicPr>
                        <pic:blipFill>
                          <a:blip r:embed="rId9">
                            <a:extLst>
                              <a:ext uri="{28A0092B-C50C-407E-A947-70E740481C1C}">
                                <a14:useLocalDpi xmlns:a14="http://schemas.microsoft.com/office/drawing/2010/main" val="0"/>
                              </a:ext>
                            </a:extLst>
                          </a:blip>
                          <a:srcRect t="11555" r="4248" b="3378"/>
                          <a:stretch>
                            <a:fillRect/>
                          </a:stretch>
                        </pic:blipFill>
                        <pic:spPr bwMode="auto">
                          <a:xfrm>
                            <a:off x="0" y="0"/>
                            <a:ext cx="3083" cy="2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30"/>
                        <wps:cNvSpPr>
                          <a:spLocks noChangeArrowheads="1"/>
                        </wps:cNvSpPr>
                        <wps:spPr bwMode="auto">
                          <a:xfrm>
                            <a:off x="1124" y="1383"/>
                            <a:ext cx="508" cy="65"/>
                          </a:xfrm>
                          <a:prstGeom prst="rect">
                            <a:avLst/>
                          </a:prstGeom>
                          <a:noFill/>
                          <a:ln w="1905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anchor="ctr"/>
                      </wps:wsp>
                      <wps:wsp>
                        <wps:cNvPr id="31" name="Straight Arrow Connector 31"/>
                        <wps:cNvCnPr>
                          <a:cxnSpLocks noChangeShapeType="1"/>
                          <a:stCxn id="32" idx="0"/>
                          <a:endCxn id="30" idx="2"/>
                        </wps:cNvCnPr>
                        <wps:spPr bwMode="auto">
                          <a:xfrm flipH="1" flipV="1">
                            <a:off x="1378" y="1454"/>
                            <a:ext cx="192" cy="312"/>
                          </a:xfrm>
                          <a:prstGeom prst="straightConnector1">
                            <a:avLst/>
                          </a:prstGeom>
                          <a:noFill/>
                          <a:ln w="9525" algn="ctr">
                            <a:solidFill>
                              <a:schemeClr val="tx2"/>
                            </a:solidFill>
                            <a:round/>
                            <a:headEnd/>
                            <a:tailEnd type="arrow" w="med" len="med"/>
                          </a:ln>
                          <a:extLst>
                            <a:ext uri="{909E8E84-426E-40dd-AFC4-6F175D3DCCD1}">
                              <a14:hiddenFill xmlns:a14="http://schemas.microsoft.com/office/drawing/2010/main">
                                <a:noFill/>
                              </a14:hiddenFill>
                            </a:ext>
                          </a:extLst>
                        </wps:spPr>
                        <wps:bodyPr/>
                      </wps:wsp>
                      <wps:wsp>
                        <wps:cNvPr id="32" name="TextBox 7"/>
                        <wps:cNvSpPr txBox="1">
                          <a:spLocks noChangeArrowheads="1"/>
                        </wps:cNvSpPr>
                        <wps:spPr bwMode="auto">
                          <a:xfrm>
                            <a:off x="1210" y="1766"/>
                            <a:ext cx="773" cy="286"/>
                          </a:xfrm>
                          <a:prstGeom prst="rect">
                            <a:avLst/>
                          </a:prstGeom>
                          <a:noFill/>
                          <a:ln w="9525">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5EAE7680" w14:textId="77777777" w:rsidR="004F7431" w:rsidRPr="00E71847" w:rsidRDefault="004F7431" w:rsidP="00FB4DC5">
                              <w:pPr>
                                <w:pStyle w:val="NormalWeb"/>
                                <w:spacing w:before="0" w:beforeAutospacing="0" w:after="0" w:afterAutospacing="0"/>
                                <w:textAlignment w:val="baseline"/>
                                <w:rPr>
                                  <w:sz w:val="16"/>
                                  <w:szCs w:val="16"/>
                                </w:rPr>
                              </w:pPr>
                              <w:r w:rsidRPr="00E71847">
                                <w:rPr>
                                  <w:rFonts w:ascii="Calibri" w:eastAsia="MS PGothic" w:hAnsi="Calibri" w:cstheme="minorBidi"/>
                                  <w:color w:val="1F497D" w:themeColor="text2"/>
                                  <w:kern w:val="24"/>
                                  <w:sz w:val="16"/>
                                  <w:szCs w:val="16"/>
                                </w:rPr>
                                <w:t>25x500</w:t>
                              </w:r>
                              <w:r>
                                <w:rPr>
                                  <w:rFonts w:ascii="Calibri" w:eastAsia="MS PGothic" w:hAnsi="Calibri" w:cstheme="minorBidi"/>
                                  <w:color w:val="1F497D" w:themeColor="text2"/>
                                  <w:kern w:val="24"/>
                                  <w:sz w:val="16"/>
                                  <w:szCs w:val="16"/>
                                </w:rPr>
                                <w:t xml:space="preserve"> </w:t>
                              </w:r>
                              <w:r w:rsidRPr="00E71847">
                                <w:rPr>
                                  <w:rFonts w:ascii="Calibri" w:eastAsia="MS PGothic" w:hAnsi="Calibri" w:cstheme="minorBidi"/>
                                  <w:color w:val="1F497D" w:themeColor="text2"/>
                                  <w:kern w:val="24"/>
                                  <w:sz w:val="16"/>
                                  <w:szCs w:val="16"/>
                                </w:rPr>
                                <w:t>µm</w:t>
                              </w:r>
                              <w:r w:rsidRPr="00E71847">
                                <w:rPr>
                                  <w:rFonts w:ascii="Calibri" w:eastAsia="MS PGothic" w:hAnsi="Calibri" w:cstheme="minorBidi"/>
                                  <w:color w:val="1F497D" w:themeColor="text2"/>
                                  <w:kern w:val="24"/>
                                  <w:position w:val="10"/>
                                  <w:sz w:val="16"/>
                                  <w:szCs w:val="16"/>
                                  <w:vertAlign w:val="superscript"/>
                                </w:rPr>
                                <w:t>2</w:t>
                              </w:r>
                            </w:p>
                          </w:txbxContent>
                        </wps:txbx>
                        <wps:bodyPr wrap="square">
                          <a:noAutofit/>
                        </wps:bodyPr>
                      </wps:wsp>
                      <pic:pic xmlns:pic="http://schemas.openxmlformats.org/drawingml/2006/picture">
                        <pic:nvPicPr>
                          <pic:cNvPr id="33"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32" y="1298"/>
                            <a:ext cx="726"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Box 11"/>
                        <wps:cNvSpPr txBox="1">
                          <a:spLocks noChangeArrowheads="1"/>
                        </wps:cNvSpPr>
                        <wps:spPr bwMode="auto">
                          <a:xfrm>
                            <a:off x="2075" y="1503"/>
                            <a:ext cx="773" cy="286"/>
                          </a:xfrm>
                          <a:prstGeom prst="rect">
                            <a:avLst/>
                          </a:prstGeom>
                          <a:noFill/>
                          <a:ln w="9525">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14:paraId="68AB9F3F" w14:textId="77777777" w:rsidR="004F7431" w:rsidRPr="00E71847" w:rsidRDefault="004F7431" w:rsidP="00FB4DC5">
                              <w:pPr>
                                <w:pStyle w:val="NormalWeb"/>
                                <w:spacing w:before="0" w:beforeAutospacing="0" w:after="0" w:afterAutospacing="0"/>
                                <w:textAlignment w:val="baseline"/>
                                <w:rPr>
                                  <w:sz w:val="16"/>
                                  <w:szCs w:val="16"/>
                                </w:rPr>
                              </w:pPr>
                              <w:r w:rsidRPr="00E71847">
                                <w:rPr>
                                  <w:rFonts w:ascii="Calibri" w:eastAsia="MS PGothic" w:hAnsi="Calibri" w:cstheme="minorBidi"/>
                                  <w:color w:val="1F497D" w:themeColor="text2"/>
                                  <w:kern w:val="24"/>
                                  <w:sz w:val="16"/>
                                  <w:szCs w:val="16"/>
                                </w:rPr>
                                <w:t>500x25</w:t>
                              </w:r>
                              <w:r>
                                <w:rPr>
                                  <w:rFonts w:ascii="Calibri" w:eastAsia="MS PGothic" w:hAnsi="Calibri" w:cstheme="minorBidi"/>
                                  <w:color w:val="1F497D" w:themeColor="text2"/>
                                  <w:kern w:val="24"/>
                                  <w:sz w:val="16"/>
                                  <w:szCs w:val="16"/>
                                </w:rPr>
                                <w:t xml:space="preserve"> </w:t>
                              </w:r>
                              <w:r w:rsidRPr="00E71847">
                                <w:rPr>
                                  <w:rFonts w:ascii="Calibri" w:eastAsia="MS PGothic" w:hAnsi="Calibri" w:cstheme="minorBidi"/>
                                  <w:color w:val="1F497D" w:themeColor="text2"/>
                                  <w:kern w:val="24"/>
                                  <w:sz w:val="16"/>
                                  <w:szCs w:val="16"/>
                                </w:rPr>
                                <w:t>µm</w:t>
                              </w:r>
                              <w:r w:rsidRPr="00E71847">
                                <w:rPr>
                                  <w:rFonts w:ascii="Calibri" w:eastAsia="MS PGothic" w:hAnsi="Calibri" w:cstheme="minorBidi"/>
                                  <w:color w:val="1F497D" w:themeColor="text2"/>
                                  <w:kern w:val="24"/>
                                  <w:position w:val="10"/>
                                  <w:sz w:val="16"/>
                                  <w:szCs w:val="16"/>
                                  <w:vertAlign w:val="superscript"/>
                                </w:rPr>
                                <w:t>2</w:t>
                              </w:r>
                            </w:p>
                          </w:txbxContent>
                        </wps:txbx>
                        <wps:bodyPr wrap="square">
                          <a:noAutofit/>
                        </wps:bodyPr>
                      </wps:wsp>
                      <wps:wsp>
                        <wps:cNvPr id="35" name="Straight Arrow Connector 35"/>
                        <wps:cNvCnPr>
                          <a:cxnSpLocks noChangeShapeType="1"/>
                          <a:stCxn id="34" idx="1"/>
                          <a:endCxn id="33" idx="3"/>
                        </wps:cNvCnPr>
                        <wps:spPr bwMode="auto">
                          <a:xfrm flipH="1" flipV="1">
                            <a:off x="1958" y="1325"/>
                            <a:ext cx="117" cy="287"/>
                          </a:xfrm>
                          <a:prstGeom prst="straightConnector1">
                            <a:avLst/>
                          </a:prstGeom>
                          <a:noFill/>
                          <a:ln w="9525" algn="ctr">
                            <a:solidFill>
                              <a:schemeClr val="tx2"/>
                            </a:solidFill>
                            <a:round/>
                            <a:headEnd/>
                            <a:tailEnd type="arrow" w="med" len="me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1595" y="1357"/>
                            <a:ext cx="156" cy="23"/>
                          </a:xfrm>
                          <a:prstGeom prst="rect">
                            <a:avLst/>
                          </a:prstGeom>
                          <a:noFill/>
                          <a:ln w="1905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anchor="ctr"/>
                      </wps:wsp>
                      <wps:wsp>
                        <wps:cNvPr id="37" name="Straight Arrow Connector 37"/>
                        <wps:cNvCnPr>
                          <a:cxnSpLocks noChangeShapeType="1"/>
                          <a:stCxn id="34" idx="1"/>
                          <a:endCxn id="36" idx="3"/>
                        </wps:cNvCnPr>
                        <wps:spPr bwMode="auto">
                          <a:xfrm flipH="1" flipV="1">
                            <a:off x="1757" y="1369"/>
                            <a:ext cx="318" cy="243"/>
                          </a:xfrm>
                          <a:prstGeom prst="straightConnector1">
                            <a:avLst/>
                          </a:prstGeom>
                          <a:noFill/>
                          <a:ln w="9525" algn="ctr">
                            <a:solidFill>
                              <a:schemeClr val="tx2"/>
                            </a:solidFill>
                            <a:round/>
                            <a:headEnd/>
                            <a:tailEnd type="arrow" w="med" len="me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1052" y="1354"/>
                            <a:ext cx="541" cy="24"/>
                          </a:xfrm>
                          <a:prstGeom prst="rect">
                            <a:avLst/>
                          </a:prstGeom>
                          <a:noFill/>
                          <a:ln w="19050" algn="ctr">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anchor="ctr"/>
                      </wps:wsp>
                      <wps:wsp>
                        <wps:cNvPr id="39" name="TextBox 20"/>
                        <wps:cNvSpPr txBox="1">
                          <a:spLocks noChangeArrowheads="1"/>
                        </wps:cNvSpPr>
                        <wps:spPr bwMode="auto">
                          <a:xfrm>
                            <a:off x="0" y="1766"/>
                            <a:ext cx="842" cy="286"/>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08533" w14:textId="77777777" w:rsidR="004F7431" w:rsidRPr="00E71847" w:rsidRDefault="004F7431" w:rsidP="00FB4DC5">
                              <w:pPr>
                                <w:pStyle w:val="NormalWeb"/>
                                <w:spacing w:before="0" w:beforeAutospacing="0" w:after="0" w:afterAutospacing="0"/>
                                <w:textAlignment w:val="baseline"/>
                                <w:rPr>
                                  <w:sz w:val="16"/>
                                  <w:szCs w:val="16"/>
                                </w:rPr>
                              </w:pPr>
                              <w:r w:rsidRPr="00E71847">
                                <w:rPr>
                                  <w:rFonts w:ascii="Calibri" w:eastAsia="MS PGothic" w:hAnsi="Calibri" w:cstheme="minorBidi"/>
                                  <w:color w:val="008000"/>
                                  <w:kern w:val="24"/>
                                  <w:sz w:val="16"/>
                                  <w:szCs w:val="16"/>
                                </w:rPr>
                                <w:t>125x100</w:t>
                              </w:r>
                              <w:r>
                                <w:rPr>
                                  <w:rFonts w:ascii="Calibri" w:eastAsia="MS PGothic" w:hAnsi="Calibri" w:cstheme="minorBidi"/>
                                  <w:color w:val="008000"/>
                                  <w:kern w:val="24"/>
                                  <w:sz w:val="16"/>
                                  <w:szCs w:val="16"/>
                                </w:rPr>
                                <w:t xml:space="preserve"> </w:t>
                              </w:r>
                              <w:r w:rsidRPr="00E71847">
                                <w:rPr>
                                  <w:rFonts w:ascii="Calibri" w:eastAsia="MS PGothic" w:hAnsi="Calibri" w:cstheme="minorBidi"/>
                                  <w:color w:val="008000"/>
                                  <w:kern w:val="24"/>
                                  <w:sz w:val="16"/>
                                  <w:szCs w:val="16"/>
                                </w:rPr>
                                <w:t>µm</w:t>
                              </w:r>
                              <w:r w:rsidRPr="00E71847">
                                <w:rPr>
                                  <w:rFonts w:ascii="Calibri" w:eastAsia="MS PGothic" w:hAnsi="Calibri" w:cstheme="minorBidi"/>
                                  <w:color w:val="008000"/>
                                  <w:kern w:val="24"/>
                                  <w:position w:val="10"/>
                                  <w:sz w:val="16"/>
                                  <w:szCs w:val="16"/>
                                  <w:vertAlign w:val="superscript"/>
                                </w:rPr>
                                <w:t>2</w:t>
                              </w:r>
                            </w:p>
                          </w:txbxContent>
                        </wps:txbx>
                        <wps:bodyPr wrap="square">
                          <a:noAutofit/>
                        </wps:bodyPr>
                      </wps:wsp>
                      <wps:wsp>
                        <wps:cNvPr id="40" name="Straight Arrow Connector 40"/>
                        <wps:cNvCnPr>
                          <a:cxnSpLocks noChangeShapeType="1"/>
                          <a:stCxn id="39" idx="0"/>
                          <a:endCxn id="38" idx="1"/>
                        </wps:cNvCnPr>
                        <wps:spPr bwMode="auto">
                          <a:xfrm flipV="1">
                            <a:off x="392" y="1368"/>
                            <a:ext cx="654" cy="398"/>
                          </a:xfrm>
                          <a:prstGeom prst="straightConnector1">
                            <a:avLst/>
                          </a:prstGeom>
                          <a:noFill/>
                          <a:ln w="9525" algn="ctr">
                            <a:solidFill>
                              <a:srgbClr val="008000"/>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8" style="width:225.8pt;height:187.5pt;mso-position-horizontal-relative:char;mso-position-vertical-relative:line" coordsize="3083,24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NPdj6CBwAAUiwAAA4AAABkcnMvZTJvRG9jLnhtbOxa227jNhB9L9B/EPTu&#10;ta6WZMRZJLazLbBtg2bbd1qibaG6lZJjB0X/vTNDSpZv66yzzl7qAEl0I0UOz5kzM9TV21WaaI9c&#10;lHGeDXTzjaFrPAvzKM5mA/2PD3cdX9fKimURS/KMD/QnXupvr3/84WpZ9LmVz/Mk4kKDTrKyvywG&#10;+ryqin63W4ZznrLyTV7wDG5Oc5GyCk7FrBsJtoTe06RrGUavu8xFVIg85GUJV0fypn5N/U+nPKx+&#10;m05LXmnJQIexVfRX0N8J/u1eX7H+TLBiHodqGOyEUaQszuClTVcjVjFtIeKdrtI4FHmZT6s3YZ52&#10;8+k0DjnNAWZjGluzeSfyRUFzmfWXs6IxE5h2y04ndxv++ngvtDga6BasVMZSWCN6rWaTcZbFrA/P&#10;vBPFQ3EvwFp4YSbPtMnylzyCBmxR5TT71VSkaAWYl7YiIz81RuarSgvhouX3PD+AtQjhnmX7pmHY&#10;chnCOazVTrtwPlYtbcO3VTPHpTZd1pev7LaGdX1VxGEffpW94GjHXsdxBa2qheC66iR9Vh8pE38t&#10;ig4sbcGqeBIncfVEMAXr4KCyx/s4vBfypGX6oDY93Ma3alaAJsEm+JRsw3BO7/Pwr1LL8uGcZTN+&#10;UxaAcOAdtK8vCZEv55xFJV6GTrqbvdDpxjgmSVzcxUmCC4fHasZAki2Q7TGaBPAoDxcpzyrJSMET&#10;mHyelfO4KHVN9Hk64QAw8XNkEkoACe/LCl+HmCCW/GP5N4YRWLedoWsMO47hjTs3geN1PGPsOYbj&#10;m0Nz+C+2Np3+ouRgBpaMiliNFa7ujHYvJZTzkGQj0mqPjFwDWooGVP+nIcIlNAmOtRTh72BsdCGm&#10;6bouzGygO5YDtAFPYtueL1FcVoJX4RybTMGq2Eb23dygJVhbHdenBHKdRqePkAIAI8rqHc9TDQ9g&#10;BWAstALsEWYnR1U/guPNcsQBXGf9JNu4AHaQV/atXWAEY3/sOx3H6o1h7aKoc3M3dDq9O9NzR/Zo&#10;OByZ9drN4yjiGb7m5UuHIyzzJI5q9JZiNhkmQi7pHf0QAzYe6yKE1sOolxs7W8MxMC3HuLWCzl3P&#10;9zrO1HE7gWf4HcMMboOe4QTO6G5zSu/jjL98StpyoAeu5dIqHZ6bQT+7c2P9NK5AT5M4Heh+8xDr&#10;o0MYZxEtbcXiRB63TIHDX5tCMkEyoIYn3MVD+EURALUua08BZ89jH2r1Pp17mLOCw5Sx27VXBAFS&#10;goQcAneX8EaU6DlUJMJAseUVd1yg6lg2wJNn8c0EEOgaqJRpg/CQ7RAhKGKuAbRHAeu5ahVq6av5&#10;dArlcPXNwHBh4iyZQTwVVuIIEmzfHfk3nwEJ3z+/26CuMSAxN8mjJ/C/LAvnOTh1tDo6R3wIUP5a&#10;cEcRp/jroRIsns0r7QaBrA3zLAMC5EKzSdAVmIeZRH+4yh62CEB8+vBUQGhGLcD/VcNVRmGebenw&#10;n4Iziegsam4B7uiW1Uwf2CjfUxtsv0hpUxDJn/BtdPQnHiEzVRxoojgSkRzXwb6lq0UimQGMB4lk&#10;m/KtdUS3I14gn2SVxhzyFc+RssarfpRWmHLwRj6qVT2eDTcMEblyo3tcqlaRzRkum44vTXmkawkH&#10;JuMRYupr1dFG+luaIGVV0qbWBqkJNRra9PkCjAHoSMZ8AL98m680D22s+IHOXqtWcLlGY7lFE6LX&#10;Rqjcair7eZ5OWCYwB3XC6/U24e15dcbi0x0w5ucSigNhwrNQ/IlRwv9ZG6rVZCXz4xpbSi2WUDQY&#10;6OXfCwZZIrq0LL+BPHgaU2CNSJIPtoVEBVAqToSznbhpT46lcpa64AGtXi0xtQG9kmH3KjGFK0Ax&#10;nMd3lZiiCEGZqgLFLEScySxpX67zzeSpsEoo++fKRU0LAwn0eVagEt86NvasnpT0rRrNjqJf0lGo&#10;uRzU20s6urcgg64HVRksh4fw+1rxOeSCm9GG2Q7HXy/csAwPik9IPbeunDbUu4Qb30Sp6XAq2oQb&#10;pLPrKEI7JdzA5ucv0wAYj+WtVCRRwfWpeSvQj5JTldHyVt4KUQrdknsCG+/Bk8NB/LG8NXBV3mpD&#10;SY4UtWaaaXpS5Cyfko7Dgf0lbz1n/febzFshPpKMaRU2KT1U0EUtofDtXAmrGygFsV1Cb6se46rg&#10;zZJk+nz56qWwiRu8zUbxRlXpZRsXh9Xk6yhsgqc8JhDtws0ZBAIwfR6B8IA/FIrZPdqxXRPJNtUO&#10;geUcYdJFIC4CoRy/+hTDBujsCARl2a8lEIarsnt7u2DvOlDkp083qJJ/OO75pOz+hJ0vw7jFnTKI&#10;ymAMG970Ut2kDXYyDMSr9f/DpfsvvfPVfP5S1/Et9e1Rs837OoX8Q1V838H6IGTc8O2SAtyZq/jt&#10;DxkMA3fyL0Bff+lxsGZ2OBJq8mryWuhGX1DGx+Znz6sdQOORsAkeAfenNOHUsAnIR7ER9QXxSyuv&#10;Bhlap9y0Hf4p+8Hbu8A2bvVi2crubVWMeyAychNY1pIPi8rZY6XnEe+yC4yqgsCTpdg1n1COFT3o&#10;iD5cJQVSH9nil7Htc3pq/Snw9X8AAAD//wMAUEsDBBQABgAIAAAAIQBuGlKdxQAAAKUBAAAZAAAA&#10;ZHJzL19yZWxzL2Uyb0RvYy54bWwucmVsc7yQwYrCMBCG7wv7DmHu27Q9LLKY9iKCV3EfYEimabCZ&#10;hCSKvr2BZUFB8OZxZvi//2PW48Uv4kwpu8AKuqYFQayDcWwV/B62XysQuSAbXAKTgitlGIfPj/We&#10;Fiw1lGcXs6gUzgrmUuKPlFnP5DE3IRLXyxSSx1LHZGVEfURLsm/bb5nuGTA8MMXOKEg704E4XGNt&#10;fs0O0+Q0bYI+eeLypEI6X7srEJOlosCTcfi37JrIFuRzh/49Dv2/g3x47nADAAD//wMAUEsDBBQA&#10;BgAIAAAAIQDJwsne3gAAAAUBAAAPAAAAZHJzL2Rvd25yZXYueG1sTI/NasMwEITvhbyD2EJvjeyk&#10;TotrOYTQ9hQK+YHS28ba2CbWyliK7bx91V6ay8Iww8y32XI0jeipc7VlBfE0AkFcWF1zqeCwf398&#10;AeE8ssbGMim4koNlPrnLMNV24C31O1+KUMIuRQWV920qpSsqMuimtiUO3sl2Bn2QXSl1h0MoN42c&#10;RdFCGqw5LFTY0rqi4ry7GAUfAw6refzWb86n9fV7n3x+bWJS6uF+XL2C8DT6/zD84gd0yAPT0V5Y&#10;O9EoCI/4vxu8pyRegDgqmD8nEcg8k7f0+Q8AAAD//wMAUEsDBAoAAAAAAAAAIQBoTvmUwlAAAMJQ&#10;AAAUAAAAZHJzL21lZGlhL2ltYWdlMS5wbmeJUE5HDQoaCgAAAA1JSERSAAACNQAAAjQIAgAAAGor&#10;T2oAAAABc1JHQgCuzhzpAABQfElEQVR4Xu2dP88mSVLgtzExlg9xbre13hogcQ4CZvD4CDtgHRJY&#10;K9AKIY1z/DsLzYIPwpxeA+N2jTMGnJVAjYOBAR54rIHbl93Zk5OdVZUZERlZmVX1e7Safft9IyMj&#10;fhGVUfmn6nnx9u3bb/GBAAQgAAEILEbg5xazB3MgAAEIQAAC7whQn8gDCEAAAhBYkQD1acWoYBME&#10;IAABCFCfyAEIQAACEFiRAPVpxahgEwQgAAEIUJ/IAQhAAAIQWJEA9WnFqGATBCAAAQhQn8gBCEAA&#10;AhBYkQD1acWoYBMEIAABCFCfyAEIQAACEFiRAPVpxahgEwQgAAEIUJ/IAQhAAAIQWJEA9WnFqGAT&#10;BCAAAQhQn8gBCEAAAhBYkQD1acWoYBMEIAABCFCfyAEIQAACEFiRAPVpxahgEwQgAAEIUJ/IAQhA&#10;AAIQWJEA9WnFqGATBCAAAQhQn8gBCEAAAhBYkQD1acWoYBMEIAABCFCfyAEIQAACEFiRAPVpxahg&#10;EwQgAAEIUJ/IAQhAAAIQWJEA9WnFqGATBCAAAQhQn8gBCEAAAhBYkQD1acWoYBMEIAABCFCfyAEI&#10;QAACEFiRAPVpxahgEwQgAAEIUJ/IAQhAAAIQWJEA9WnFqGATBCAAAQhQn8gBCEAAAhBYkcDY+vTi&#10;6090Pf0z/+EP/uAPfvSjH63IxtWmv/qrv3LV907Zf/7nfwa1CeaILlQ2F+FWtT1BWMXnKHWFdu6m&#10;ev7LQs8//dM//emf/mkU+I3f+I1g6r//+78L+8rFfvKTn/z2b/92UBL+G34uNPzsZz/7m7/5m6A/&#10;9RJSyNDLyk3+4R/+IWI8MjLyqQjsNmy2ava7q/aoVby0zZGqB7qSnMnIoCFmUfpNPbWaBm8VRs1H&#10;BKIL33o78pN8i51U0vrTTz/9j//4j5G2TNP9L//yL8G74Lu7Bb/1W7+VI/3Lv/xL9y5UCotwq9oO&#10;FTaE4Ch1hXY2R/Bcz5/8yZ/syv/1X/+1sLsoFuQLPbmGcH3FPMw/N7vuUqCPLrcf//jHhixttmr2&#10;uxvHo1adkWo2ryRnsvMf//Efg1gaUvpTq1AYOzoi8F//9V8fclV1AWiF5fUpSIbRVqv/EvKG60Ho&#10;1zjNQgMKsdXsSeYZDDM0yWnI69NRcYoawlUtjMW//du/xSZxTAn/jf8Mv48a0m/CaBv++fd///e5&#10;vLCXZcXCiJYcjH5tTQ0yeVyEvtRbSfrdtaRibUqJGKlUHcPvJTZrAx0rR/jE7uLn9evX6TfN1JIY&#10;nCsM+uvcvoEjcdgsc1SfcoXpOmlejaGGx6IarM+TJtcWEMdZRfhvjjvJhIr9+7//+9Gw8EP45+6w&#10;Eu5BIqPQYxwjQpBiw/CbreajfvPrIV026ZdBc/QomRT+WdBO97zF7+WaR/ue9BfhjtDy6zAHHoUl&#10;/gpDthvH8MtdUM2UrqRusCf+NZ+dpBvMmFFbFLs9JlX56JAyLaZx09QokAyIBSmNKcnIMIjES6MS&#10;r21fK19024jnE8StL8WtwNEFVfxe0qrS724mpOSv/FUbqWS2KtBhoIs2FKsv0euYS83U2nqx/U2u&#10;MF0gR9xCj0H+3V+F2W8Tq1zkRVGJkpUbhDSCR8l8aSup2k5CQ6u8o61AUBUK+/aKLVZCtg1DWZX0&#10;uzs4pl+mXoLjxQAXle8OhfFPcs3F+JU37Pd9O0ak6yoffPNOY70X+isP2ZElu6Ca+VxP3Ri4vLgW&#10;v9kdd7adFre6SSCMGiHDQ3Tki97pAimSubgEKvHamrfyRbetLnGt8oh8LNi740ZxQeWaJa3q/R5V&#10;oEqrNCyEu/BgTLoX397MNdO44lr8UwSy1RzNjjLN1JIYnCuMw1ed2wfLhR7axIT1qRmANMeKF1uQ&#10;z6+caFuapcYxN02K01wn3VGGtkFDriStgSSD491E0hl+H3+TLEk3ts1+twmafpPGjmCM5K58e01u&#10;ox5/k2sOrQb5Xrcnpn4q5GnsiOgk/qrMroy8wmoh15CqZqwfybU0WdkWxfw3qaM0XMaRqOdTSbNd&#10;tekCOSpgK190W4/CHV5keBTriDplVBp8k6rdhs1WzX531dZbpdDEdDq6iRFmSyXQcc0tfIpl5Egp&#10;JUYztZoGFwqD5U1uC9WnSlZFK9MUOy3H5ffmhUyRcIlyCvNWSZrbpkik+9bKb4T9VqJbrC5u72Xi&#10;jcnRIo9c8yDfm/UyCgSYIYO3txRNf1Vmy6uL5MKu31ql9IvVNw3lKaDC+mQonEfGNweRvGE+zzja&#10;4lr5oqtEcBdpHEDjcC9nrmolV1tJ1PSnkFH5VC/8LN+JFAY6zQq2w0vM5+3NVqWW1w0uFEoIXKk+&#10;7cb+aATZDg3R1d2NnCicpreSi1zbr0RntDDdhsRc3N23rIf26CIZ5HuzPgUXijWiaKHQX5vZ2zHI&#10;MHbU61PoIg4fcUU6DuX5IsnK9Sk/36Vd/dMmvy2C8ktmW6i2beNhsMo1vlvttK0MOVYplmlnOg1Q&#10;xb2s5B6rHuijyVPQHJcHUkWUhKNucKHwYvWpub7nUp9USip3CtpLVBLd2F3iUBzBOlr8kWse5Hu9&#10;PqVyG4aGuJVSmNH012b2OfUpXd6pu/y4hHC0KhbuJYPOkYw8GdKNedwAkCusgN3W46jWFkG5L5L6&#10;FGfhldF2l4C2lTDizVu6/Ma0WN/TTqHqgd69dYjmxYbbNaSjUTHdSR8ZXCi8WH1K7h2dj7BleZEK&#10;g27lmnmputjSilYauytnRuSaB/lev9jS5VFJ9Lq/NrPPqU+p3KYynI/1zayI6I62FsJ6/aDzEanH&#10;enEyl5ZzLrpKIa9cFLuT2mZ5FrYSRlxSnyTHDZq3MvVApwXq3Ycmoy+pi/7zEYXCK9WnfGLoshR+&#10;dEto28xo1oC0TH/Ub1NDHq28VMeGlZsmueZBvtcvtqPZUp76dX9tZm8naoaxo2iyq6HYIZBfdUky&#10;P4CTDpLE4hR7rKy/FfCbh4CDfNonaxanIKzafzr5ort3fZJf10ccmoFON1X5OeSoLZ5lyG+Lm6lV&#10;N3irsHmlhN4/FMVmHe4ROLrId29JKo96qI4SxTuCdIOQQKffSM7vJa+buZKGmKN+mxqObjlDw/qJ&#10;UrnmQb7X61MaZOM1kD8IlTdMd4tbfyVmp5u7uLawe7ZzUH3KXyuQn9TPJx+7qZ5X6PrzufJdh+ZD&#10;lPkjg9tRaTthWvmiU9UnyZRl676wVWWgiH+q597uX48ed92d62xRNAOd33yko8tJT8zq/BHPZmrV&#10;Dd4qbNanyc/nbi/a5g1dsc2+PQwWfN5uxRdqdx+mqW8bSGpAvd98XI4ZVk/ZtLERxIpRr3nNVDQP&#10;8r2SavnwHQ1LpSi/3a772zS70ksqA9sQNO+6JPOnfCAoJhBHZWk3QLtHSIJknplNg4PAltXuE8Rb&#10;245G0pUvuiMgzXuRIwFDIWmOs82LfbfT5guK6smwe8nEjlLDyuZTLDbFjVE9teoG7yqs1/WF3m8U&#10;roHdFz1sY5AYVc6J5ueYw6i0XXbIT5TlrzM4ukQl9Sm0rfQbbEj3F3EyV78S8uWp+uOZQtsSyUG+&#10;V1KteK1GcSAiNmz6Wzc7wk9H1UNubN8tsg1Bc7iX1Kd0S7Sd+qvqU9ATfExJEsaOkLrbG9umzUEg&#10;DCuxGAdtxcpwPk8tzDtK/rzmLXjR7QK5QX0KfoUcDsBjyGI+yJ/Ubga6PgTF5tszWZXUqht8pLCS&#10;dUnhi9zW5kW1lEB8A3EYGv7iL/5iKcM6jQkv7v2FX/iFoCSUzz/6oz/q1LZ+86f5u35EKhbe9aK7&#10;dFBubPzY79fwApdeCJ++dCB9d8Av/dIvefWyiJ6//du/jZb82q/92iImDTXjaf4Ohemo/FEXnSM3&#10;VHkSkCwaTJfJtyhy58PMsf/FMNO9266PxXnhOoYNsiQP5Zn+Nq+fQf6a1U4x+CEXnTkoNDyBwGXW&#10;98LXWH311Ve/+7u/G6/VMJyFmdOv/uqvfvvb325evVcRCF9H9uWXX4ai+8knn/zmb/7mnVzbDcEs&#10;f5vfTbfaovcsg59w0V1lcHimnZepT88MD15DAAIQeCyBa+w/PTY8OA4BCEDgsQSoT48NPY5DAAIQ&#10;WJoA9Wnp8GAcBCAAgccSoD49NvQ4DgEIQGBpAtSnpcODcRCAAAQeS4D69NjQ4zgEIACBpQlQn5YO&#10;D8ZBAAIQeCwB6tNjQ4/jEIAABJYmQH1aOjwYBwEIQOCxBKhPjw09jkMAAhBYmgD1aenwYBwEIACB&#10;xxKgPj029DgOAQhAYGkC1Kelw4NxEIAABB5LgPr02NDjOAQgAIGlCVCflg4PxkEAAhB4LAHq02ND&#10;j+MQgAAEliZAfVo6PBgHAQhA4LEEqE+PDT2OQwACEFiaAPVp6fBgHAQgAIHHEqA+PTb0OA4BCEBg&#10;aQLUp6XDg3EQgAAEHkuA+vTY0OM4BCAAgaUJUJ+WDg/GQQACEHgsAerTY0OP4xCAAASWJkB9Wjo8&#10;GAcBCEDgsQSoT48NPY5DAAIQWJrAi7dv3y5toJ9xL1688FOGJghAAAJPITCrTDyrPs2i/JQsxk8I&#10;QOB2BMKd/ayRk/W922UTDkEAAhC4BQHqUy2M//zP/3ytKGPw6HhBGMIFAVJiXEpQn8axRTMEIAAB&#10;CNgJTFtYtJtsbTlxFdVqMu0gAAEITCYwceRk/jQ59nQPAQhAAAK7BKhP7D/NvDRYux9NH8IQvu6G&#10;GfVpdPaiHwIQgAAELATYf7JQow0EIACBhxBg/+khgcZNCEAAAhCQEmB9j/0naa6MkGN3ZATVXCeE&#10;Icz+0+gcQD8EIAABCDyLAPtPz4o33kIAAhBQEWD/SYULYQhAAAIQuD8B9p/Yf5qZ5eyOjKYPYQiz&#10;/zQ6B9APAQhAAALPIsD+07PijbcQgAAEVATYf1LhQhgCEIAABO5PgP0n9p9mZjm7I6PpQxjC7D+N&#10;zgH0QwACEIDAswiw//SseOMtBCAAARUB9p9UuBCGAAQgAIH7E2D/if2nmVnO7sho+hCGMPtPo3MA&#10;/RCAAAQg8CwC7D89K954CwEIQEBFgP0nFS6EIQABCEDg/gTYf2L/aWaWszsymj6EIcz+0+gcQD8E&#10;IAABCDyLAPtPz4o33kIAAhBQEWD/SYULYQhAAAIQuD8B9p/Yf5qZ5eyOjKYPYQiz/zQ6B9APAQhA&#10;AALPIsD+07PijbcQgAAEVATYf1LhQhgCEIAABO5PgP0n9p9mZjm7I6PpQxjC7D855ECYRe5+HFSj&#10;AgIQgAAErkZglf2nyhKn1+qnl56rhRh7IQABCNgJTBw5l1jfq/v/9u3bIGCnS0sIQAACELgggSXq&#10;07LcWLsfHRoIQ/i6uyPRcnJ4XA5Tn8axRTMEIAABCNgJsP9kZ0dLCEAAArcnMHH/aZX6FGJ8tMkU&#10;9p9cMmAiZRf7UQIBCEDgfAITR86F1vdCHdr9nB+P1CMry6PhQxjC7D+NzoHrEl6oPp0cJLqDAAQg&#10;AIGVCSy0vlfB5DLBdFGyciyxDQIQgIA7gYkj5zXqk5x45UmpN2/eBD0vX74M/43LSvwMB3KAHCAH&#10;6jnw6tUrr0MA8pE8St6tPvlOwkLYYu5e5YPBoyMFYQhvt3PuPUpMnD+x/zT6ckM/BCAAAQhYCCw0&#10;f0pLc9u5pEsBd1FiYUwbCEAAApclMHHkXGX+FBHET3yL+WWjieEQgAAEIOBAYIn6VNTnVKUc/OtT&#10;wdM5ffzarSHcZtQnAeE+fu3WEG4zskosUZ92jee15daY0g4CEIDAHQgssf/U/PInlwVQFyV3iDk+&#10;QAACEBATmDhyLjF/qkyVmEWJswhBCEAAArcisER9CkTrJWoWclaWR5OHMIQLAqQEKZEIrFKfYok6&#10;Csysp5dHJwr6IQABCEDgiMAS+0/nhGfiKuo5DtILBCAAAXcCE0fOheZP7lhRCAEIQAAC1yVAfarF&#10;jqXw0ZkNYQiz/zQ6B65LmPp0cm7QHQQgAAEIiAiw/yTChBAEIACBZxJg/+mZccdrCEAAAhA4JMD6&#10;HvtPMy8P9p9G04cwhNl/Gp0D6IcABCAAgWcRYP/pWfHGWwhAAAIqAuw/qXAhDAEIQAAC9yfA/hP7&#10;TzOznN2R0fQhDGH2n0bnAPohAAEIQOBZBNh/ela88RYCEICAigD7TypcCEMAAhCAwP0JsP/E/tPM&#10;LGd3ZDR9CEOY/afROYB+CEAAAhB4FgH2n54Vb7yFAAQgoCLA/pMKF8IQgAAEIHB/Auw/sf80M8vZ&#10;HRlNH8IQZv9pdA6gHwIQgAAEnkWA/adnxRtvIQABCKgIsP+kwoUwBCAAAQjcnwD7T+w/zcxydkdG&#10;04cwhNl/Gp0D6IcABCAAgWcRYP/pWfHGWwhAAAIqAuw/qXAhDAEIQAAC9yfA/hP7TzOznN2R0fQh&#10;DGH2n0bnAPohAAEIQOBZBNh/ela88RYCEICAigD7TypcCEMAAhCAwP0JsP/E/tPMLGd3ZDR9CEOY&#10;/afROYB+CEAAAhB4FgH2n54Vb7yFAAQgoCLA/pMKF8IQgAAEIHB/Auw/sf80M8vZHRlNH8IQZv9p&#10;dA6gHwIQgAAEnkWA/adnxRtvIQABCKgIsP+kwoUwBCAAAQjcn8AS+0+hPhekw2/SZ2IQWLsfDR/C&#10;EL7u7ki0nBwel8NL1KdtcXqbfbbVaxwONEMAAhCAwCIElth/ytc3d9c6XRZAXZQsEjbMgAAEIHAO&#10;gYkj54rzp3Og0wsEIAABCKxMgPpUiw4ry6NzF8IQZv9pdA5cl/Aq9SmehtiN08TZ5cl5Q3cQgAAE&#10;IJAILLH/9I01X5eocDwi/tKxODmqIoEgAAEIPITAxJFzlflTjHQ6tZcCnwrVQ1IBNyEAAQhAIBJY&#10;qz6tFhV2R0ZHBMIQLgiQEqREInCN+sQjUKNTFv0QgAAEViOw1v5TP51KJXvz5k3Q//Lly/DfeI/G&#10;z3AgB8gBcqCeA69evZq1z3K3+lSpcBN3+frrLhogAAEITCEwceS8xvrelKikadas3g39snZvgKZq&#10;AmEVLoMwhA3QVE0uRJj6pIoswhCAAAQgcBIB1vdOAk03EIAABK5IYOL63hL1SXI8r3+DbiLlKyYl&#10;NkMAAhAIBCaOnEus78Xak3+nxvbnKYlyoYXayAeDR+cJhCFcECAlxqXEEvUpFifJLGocCDRDAAIQ&#10;gMBSBJZY30tEhk4khypfKqgYAwEIQMCLwMSRc5X5U0TZv8nkFRL0QAACEIDAXAJr1ae5LLa9s7I8&#10;OiIQhjDbOaNz4LqEqU8n5wbdQQACEICAiMBa+08ik61CE1dRrSbTDgIQgICdwI///M9D4//5O79j&#10;V8H58h52tIUABCAAgS2BWJwu/WF9rxY+dkdGJzeEIVwQICX6UyJUplSctpOnCxGmPvUnAxogAAEI&#10;rEIgnzZ1ruxNd4n9p+khwAAIQAACPgQq0yZzBxN37p81f+p/RUXQED/bYFf+ZM4MGp5GoD83gqlH&#10;SsiN0+L45I5GFKe5PJ9Vn7Ssi4XaeB8RP8VIVPmTttMe+QutLEc372RwpTgdpU1PrIVt70RY6PLJ&#10;YosQlhenRQyWhOlx9SkNItzSSvLjxjJ5AsSs6MmNiWsgN44RrkkI1E9DSDQsK/Os/acQhvgKpXw0&#10;KUaW4i44f+VSvVWSZKhaNt2TYdtQpt/YciNq3g19ReH6oLBwcQInnIaYOKA9tD7lN8upaDUTkfrU&#10;RHQVge1dSBHc5IjqnZDUp6skwD3slK/p9fg7sT49bn0vv8+NuwJF5NKyT/yhJ67nt73QynKEM9Hg&#10;/DvG8kjlW4k3yI2JhG35j8FCbubidCHCD61P+TpPkQ35sPXmzRthriB2XQKVcw3b3AgpkTLkui5j&#10;+dUJmIvTtRx/XH2Kg1E8gNect37/+9/Pw5labdeCdv9UT4Uf/vCH7rny8uXLpHOE/q3Bnb3kBrvT&#10;qCiUhHJ3ZU9lcJFszXxzIVBERGWwiwGdSu5kcIhF5wWyhdl/GuJChJ9Vn/IFvfSzaoNhe++cmj/w&#10;tjpce9/73vc6x6NZzYt49edGvO8pbmjiP8/JjTgaXi4iIwbxWUmV3x3GWPiG44TTENPRfWRAvpx1&#10;75/zYULo6SeffCKU1Ip98cUX2iYS+bT6NEh/YUN/L/lymcTB6TLB4HFZ0ePdUSxWJhxs3pq9ssG7&#10;Adoa3H9d7Hb0f//sz+L/evIktNUSNoycnRam5s+aP611a3Bxa86/VXdfKjFEICz5fvnll4aG45pc&#10;cdqUbPadXoyD3NSczwJHOPWQDaeC87POl6uW8poZ+XCBk+vTyd1tg/vpp5+GXy5YnEaMhuNyO95k&#10;XMvmOo0TPJpbnM7ZN92FTH0adyXeWfPJ1eLk7naL02qV6c7pdRHfzqxMAcmsl5FPrE+s79UuhXjL&#10;POIzaKkqPtkwSHnOwev+V/IoxlLFSWLwiIQpdMpDvILBqhMQKxjcjGC+PjnO4EGnIcYZ3OSmFaA+&#10;aYkh/ywC4R5lqZnTtXab7rTPVOwwed2iHV1O+ZrerJnT9Eud9b3G/GnE2DR0QjBUeZycjb4y85Cc&#10;3N30C7K51XEm/B4aJ6x99Zinanu+L3M3nAo4rO+psgXhaQROrhYnd5djHbe0awvehaZN95szuT/G&#10;VM+BpYqTLV29WrG+50VyCT0TB3Sb//Wl8Flzhcqa3pS1+xhWG43zDTabGlPofIN3U1deZR0N7n83&#10;hOQydDRY0l2PDPWpQS+8Dsn9f6FLd51R4TjNQXm4Yj/77Hu+lr969dJXYb+2UJxev/7ySM8Ug3uw&#10;n2ZwSI9++EGDzeCeQTC1PXmHqbB50GkIFzLTlHg96Lu+noBYa2R4U0Bo5Pu/8Gy5r8KkbZzm0MVQ&#10;5QWQM/squh4RcXO4J3JQ2RxfA6Fq4i6svbS3b0IZ9NIHoWFe74YQdqcSM4ycKv0VYeZPjTuD8EI1&#10;3/+9D/aQ/43THN8qN8jsQu0XX7xbyzqnr6KXTz55d1RvStdbCBM5yAkEI6Ods0KWTDXf4MvX8cxd&#10;NBuy4XSIyKvQra/HcBegfVHVdAiDDB53a1kYPK6jZmiEb9UbRDg3zxfCIIN3X53XhCwRGGTwtmsv&#10;FzoNPn/mpDXYMHJKAi2RYf7UvLlB4KS30cw93DHiQQJt6lzlkF7PeQ0tk3Hynec4+g075zREv50T&#10;NVCfavCL739yiZP8yX95d0nnhb7ZJXo33WDtOfJxBg8a9B0NTmlmO0kozGdHg7c9qt5kMdTgiach&#10;hhIWQhOK8XxuDVQYvP7XL/+yEKVQ7F9//uf/x3//t1BYKDZCZ+x6nObCtdM6yvv9Pz/5iXt8hSG7&#10;lliITjDYPW/PgRCNj5/VXLjEiyF4PvecRJ3fy4hReITO2xenUJkWKU756Dk/QTcWBPNigq02sktY&#10;5cYv6MKs4nSh55/UR64lm1pryoSE1hom3DOXq/Xd+o795jq1O591y0dYW/Toa7AwED1hdTTYa3++&#10;7rXZ4HPM2xpvNlgYfXex2xtsGDm9IKuHbK+Oz9djoNwzkO06OGLEH6GzKHvnB2tcj+4xtZk6KGo2&#10;Y3bPtnmpOlnPrLJ6sptndmcYOb3M43yEZJ3gcTLnHKUbcVSkHqoVXka+8iG9c05ADLqcVniSaZBr&#10;z1XrVejW12O4C/C91x5xy1zo9FpqGGFqkSGxCy+DT0u/ToNPAGtbQV1n2mEgPNd4g8GqdHX3Tmuw&#10;YeRUOVgRZv703FuTI89PmDyd0MWacR16Mtvs8qCj7WZ75A3vOmeKft3VO3l8OV8uZ4WkD4Hzi9P0&#10;Zb3zXRaGKi7orVk1K/dPl7NZGI4gtmBEJp4vX6g+BQq7UQyzP3l0K5ITKbvYfxslJw/Wc4vTgsNN&#10;SqSTA9GfwCvD7PFucb9mjpxeC4WdeipLnF6rnwY9K+8/7e5kaFeWzz+4NWjDbDf9Qvh8I6jdMDt/&#10;t2nLYZsSK1hVGS52c9h9D6ZzvMqb2y666NEUv7QGG0ZOL7xLnC9v+t8UkOAwKPEd3XzHhRH1yddC&#10;SfHTXiqSQEcZ39ilfoUGTxl3duHkBq9jlbw+rW+zMCWSy9M90hpsGDnl12ldkvpU4+M4xvkO/b7a&#10;8ivHK7Hm6nEMnMGRQdExWLLOmKgyfvoIrrJWInxpjybWpyX2n5rrm00ByeKvQYnj1oXvWr+vtkhv&#10;hE5JXNxlHKPmbtv5Chff2yiAXMtaSTRv4JFh5JSQkcgscb483IAcHY4IPkykIyF4vkylkJjfrDW0&#10;OFWewzUbXME+9JsyKgZX3Dw/SdI9x3e/+91LHM9LZ6mDwbNw2fo9SollT4ePuOhs6JqtlqhPcf4Y&#10;6tDuJ/yp6QYCyxIYWvlyr7XflOFILI1Ejjp7VKVKea3KdAlrJXFZtjJJjF9LRrJ4eg+ZWAVVH69t&#10;DMcNCUdVJ2w7jbB2N4JekVKlRxQ+zUeJbVfZ57iKnRLmKQ2WygS55U1Jw8jZ1CkUWGL/6ZyKbVgn&#10;9NrJcJxDOKoajf00U73CpAWy2tbCacC1oHL51aD1+xI13GbytwViGDl7qOZtr1GfXAAZlISF2lev&#10;/s6LNXqmEHj79vcc+w0pEb9+dKliUBn0k8GOEGyqhJVpHYMrbua+XMLg3BetwYaR05YhO6XxZrs7&#10;lXMW4dR/8D8OLnGHsPkzxckrzybqefPmVySxFspEMWH+CHU287CuJ4yV8UxBpx75daHt66uvvooz&#10;jKW4af2NNSmgLjin4wbL8i/ipc3hV69eTSsTwnXAG4iFqGi98NrV8FqY9tIzeuPE186jqHlFR5UV&#10;57gmMWkdSyTWXlrmfrtlqnAYRk6V/orwKuf3Jt5f07U7gXPW4oeeI98yWeeQ3jqW1FfAFjxwr011&#10;TuJpiTnLexW69fUY7gJc7tC97nMleuRvLpFoOyGmcoOTMS5B0bqWcBkM1vZVkTfcyJ9vsMHI3OXz&#10;Dd4FLvdiEYPlaaY12DByyo2pSzJ/cq73l1A3aG//hPvl0Uf1Xrz44/C/PIjCycq2YU8mVMwwz019&#10;Ldz1LnYRLDQbKYc2wp0Y62iD0ItghnmXurJZLuSQHhjdylf+JFS+gtgS9enoydz89yvAmmiDsKLE&#10;HdopH6GFhW0qg0cXp901vWKcUhnsFYjI1jbon2NwPrJ3en2OwcnIaPkV1/Hisbr4KUpd5U/B8ZMJ&#10;9+TDEvUpHg6pT/R6nKRtMSGwjXQVjLbipIrL+cUp3kSrjPQVzu/lfTW7aDPMNlz69VKS1yRz+VcZ&#10;k89pYkVJdcUw3YnD5r0/S9SnWJz6Z7sLhspl4JYrkbxZy33MlZu3DZDE4NDq5OJUWagUGuySii6R&#10;GmHw0NnGCIOL2VL85zk1KXVdzGnSTXmsUpWZkPsy0lDCLpmflKxSn25conwD9kBtJxendaZNC8Z6&#10;aGUa5O86K3hHk6R4dx4/BYRiVWkX0cTnZweF7Jui/oRJYvT2xlEUZknPROeoixE6he64iwVfPvvs&#10;Z+9vldSvnIinKgwNcy/ivC3c17toK/h06ky2VbB3dqEKqKQvic2qTrfCEjOOxp80IuVDUzFMFRVr&#10;O1zvDmsVhQZ/J46cC82fDOBoIicwopCM0Jk8OvN95GlaIOfpLtlzCMLdmKjwijtMl7D5aC9DO3+a&#10;WDkGpVyhlvpU49w/RFZ2MoQBVmk4eWW5f4PkyOAz1/RUhcGd8OhDEDaDJ67j2QxO1fTkXSXhVfx+&#10;bv3NIl6aBsWClP6kWs1KJyzyhcFC4W4BMxOWO+slSX3yIrm0nqETHV/PQ2U6szjF9TRfF4TaVpi0&#10;bU2dWJmE3K5rc9pMii7EfxY/5yUqXgvxs/V6d2uqUKgqeGb+4xpe4/3lLv4b5sKdA2V/VejXkBZq&#10;HEdhL6u2Ye0ErsqTXS/k2wlFX6qGzX0RlTah102dTauaHTW7aGqQC8S+vvji2xPvMELX7i7npejk&#10;N3gdwTeMnPI41iWZP3mRXFePbznx1ZZTO604TZy4rDY7ucRuTXFpXdHm+uiQz5BCTUqfdceUsyxr&#10;1Kf86P3RCcizTH1cP4ZKMHpl2WBSPWzJ4DOLU88WRQ9h1UaXV7ofGbxapUz+7hocrV3WZkOw8rW7&#10;WJAMSmxNenLY1qO51f76XjpGsrt8Wf+r2ZTRDQ2z1M5Bs3M0NzTffvOYQclRIBxV5YNR5W0rxavw&#10;bBmSznxL1q+ayzVH3+1WaWjg1jRDjiIZnHRKOMj155IuZheEj6x16cvmZqfLcQXvzIJUuHnt7yeU&#10;j+Nyyf486NdgsLanPhlGpdzHzub9uLYaTjbJpTgFL2J9EhpvHvV2G5orgdmMStzTho3jTmTRnZfZ&#10;Em5efXVeKUIzptekHjcNI2dPdx+V/6sf8JCDMFCmPiW8wvFdHo4o2UNY25dEXjjcbFUVDSUjbLOW&#10;dD7tG/UnS8yuSbhFmf4u5Nz6+5L7ZYvUgicdbC4bRk5bRzut6m9lvdNfg/Nad7RflKLV7y6fG+z4&#10;DU+OqnKXwzc5jSastfxb3/rf4X+VuBwZnBrKvzeo0kvTDEnmREuSwS466/32dJG4CVOipy8JPaHM&#10;rhkhsad8S5nQZiHh/DS8ULO7mOV8xNHDz241E0XdBHynO+4rQic85JT20rtZKhRMOQGxte9a5wiu&#10;Ze1RNmzP4CnyBtEjAtWbOPWEw71+Oio0zJ96boK0d+65pz1to55+DY7kC1U9VIVWmd0335WbG+56&#10;ZNZWmb2ZdQqZv98paMw+k6r+Waa8L7n9WsmQydGME1Jaa5ujvGHk9Oqd559ueOviNXmKmwG+n9Eb&#10;TudPm2KPvpTM2nqOzps7FTb8cDz8/f+tbKfEnWIBYOJhPIm1F5Zh/lQhYL4tMt+/d059wspyT9e+&#10;c7gt2C1P7VJ4/b6s3/fmXXmxw5d6bDZU3VGqtNXnIivsP6lmS8KUUCFSwd/N27iltE3gM83o9CI1&#10;FxJO8ovOn4J9bDVd+Najw3SvGVhhwujbTPd9siOEi2yZLGLGLqV8WnnF2dL2+dmTn6LtuHxv1LRe&#10;kw27Vl5F3l2P4S7g/PlT5wygs/mgvSszRmEOuHgd+2reDh9NBZoNhb50mlFdDpFuDqlMzYUjBNVs&#10;qbMvc/PdhoZzd75x93XHS5th5PTqurb/FI+9735uVKBv5cppEwg5taEbTufvNk2fCqw5Z7rubGni&#10;e4bkF9FjJWvvL5/5WNaAgBjcCbn7+vUvDrAFlecRUD3l2nwNhOH9RgZXHZ/23b7fyGDP0Qpe+H1+&#10;S+TyzKzw7Tv9fbm806HfDK9wyPUICSeFhpFTbkxdkvN7NT4UJ688u6ie6ZOV6QZU9pamTyUNScVT&#10;SgZoE5s0vv9pYuV0h3InXwo4g44z9IRg3LLeUGfNL1H1vY8e8a48Fwvr7x9y6UKYdfK+hr5nSG6G&#10;0K8FxSaOnI31vSNY73eSL/aZSHk0qaFDtsH4ccXJYIyqibkwOI5TIZqfffazYLZqZbLpZqeFkjfj&#10;dXbRdCEXkPTlsoJXt0pihsqvBYUnjpy19b3qWaAFMfqbtPu1ys1ubE9r2loFY/LiZPtmF3PXRyjk&#10;58jlBrsbWYlj5ZiJ3OBmnuQCxfkCVdu6cI/BU0499BgcUNxvBc/9AfBOwo7J2VTF/lMT0c0FHOde&#10;tnLe5HvOIb0z69+2Mq2zl3PFtzzc7wzeFaPQvJAtAttJ0vuFBdFHLilSN1jIYK3hwR3bszi2VgGY&#10;uaH7o04GVpKAdzoo7KL/NRCG52BOflde08L+55aaXUjCIZRJL74blHgqM4TCErH+KEh6UckYRk6V&#10;/oow359bK+qGfRTbdMTWqljc096emDstOhq0yi/Z8NC6XMhvuzBvJ6gaNl1TaRNCaB6dF+qpiI0w&#10;O+8un6DHs7W+W3QGAp0u57P2BR9ejEAm7j81pkq7AfOqjSfrMdwFGG7NDPf7hiZHsx/Vm7XM/eaB&#10;MyDKmx8Z7GJbJcHMr4Fofv/TUaeq+2LHicjR+/dU9ggvVRezC8LpxXdFprn0JfSruhOvfitHJD+C&#10;v9Ad1SgRj8IJNbuLTevY3ZOmQgNlw+BrGFgNTY6clWeeS6cGPoXlcoOb8ZULVHxvjnqG+mQYiZpm&#10;yJ3d1ieDPcLuXMwOBkveM+TSl9Cvnvo0vRptjddedIaRsx9s1NB4/skw4V22iWGWql3fM6yYGZr0&#10;E3bpVAtHYraLYUcdSZSbl2t8V8/MZjQX37744tvj1pF6zNY+pdTTlyQVhTKVuEcN42gLLewXM4yc&#10;/Z1+WFqM07cnfAyUtUOwZAQsUBuaBA22VitHubkl02O8XLl51HN8I9H7Ff8/fn/T+ns9Xse2yXdH&#10;nUdW2bqw7V/a+urnWWgwP9Dtbsk4hYaR08sY5k81ktoXVXlFpa6nUpzWNLjiTjR4XLmVV6YP92ut&#10;wlB//57X7KRz8M133b/73e8Gwr41r78+VWqSMIc7EblcqoFzfJLaK+4uVjWVCAknPRPrE88/NaN5&#10;HwGXR3x8H3L66quvBhWn9NTUCQssCewJfTXvXSLP9Fknfa/+lFLMqDQrzfN2etzXibKzJdWtv1ud&#10;nni/YKL7aPf/tYcOtPLBekOT6LO5YY5MC6SO28Wk3S7MmrW77umsgbZhnYxKm/C8g0qn7jr5Wvqo&#10;C8l5B22PJ7gTr5r6WbtzzNDC8ZU3jJxeBvD9GrV6z/drON8NzVCn2sWRrxoVK4fyhhIGTW2G52aa&#10;OiWG1WXyLmy7SnIbRrsjXBkebYYcyDjJiet7vL+8FtaYfHwuTcC3Pk35/qecv3DcTE3Gff/TNivi&#10;9fLJJ/8v/Ff+DsZCj3B3xLcwGOp9NNvXjHMuNCHhZMzE+lRb8qrA8pq+nanHMEtVLWdp15RGyO8+&#10;2aDtqAiKCkIloLtmaB/FOFrN6/Qxqa0v11RW0nzXeQptwhW8XThHz+f6XnpxBc8FgjAl+vtqrt1J&#10;EPWbIenFV0ZIOLso1DsjXgZzfq+xvie/DVTt86uEe+6qOjvSnrDfNVV7yy/3113z0e1wsyPf++gR&#10;p5YdLTx6Vsmxi2YOaPsyz5DkS5pNmy8qMHH+RH26c33qLE4ul9MgG5oFw2b8dtQTdqQdLiWjnu+p&#10;5U4LJc/PdnahCpmkr0E1KbdTYobKrwWFJ9anaRM3rwmgXM/Q9T3V+pJKWHX0TjtzP6LntabXjI6X&#10;wc2OhAL5cs3uqprh/UbCrpNY6Ndx1ahnfU977s7FbGFKHPXVsxaqjVSQd3G53q+7R0LCK6zv8fzT&#10;gvcrH5k0aP5RcdtxTc8Xbv4Aiq/mXW1nfidT7trch2mu+JRSpBc/Z0ZtXBLezyMbqyXW97bzx/Cb&#10;5M/7mxSHz8xZaof5hvpkaJIM7C9OwgUxFZIROgsDYhfmL1Y3rPNUVp8M2po8mzr7T4Q3u2gaKRHI&#10;IxWWQEOTiRW90+VtDpyQ6hLIH69hTisT0zqu+F8UEq+64qVHG90eeUOlMTTxLU6+g8UJl2vehXm4&#10;UTVsOqXSJkywXZ39NemczZjtOD4CkZBkp8sn7IoZHKk0mThyLlefdlm4ADIokU8m5FVBLhkyRiVs&#10;kM+TUu7sbio3x9zdVpVHMWwKVVfmtovmqGd+/knlTtMMuZvb558kJx3k+jsH621HBeEjbo6IbM7G&#10;Vk0zFqxGF3r+ifpUS075kC0vJCMkow9Bc3oZqPaSk3t6VJxs0ybtpaL1aytfrxPN4cZQn1SVSTjq&#10;yTkU9Sk8PCt/ZELei5fZ8tG8GSmt8Tb5XTPkXtg67WylvegMd/adFqbm1CeH+jSo5MjVpvpkKxJe&#10;yeSiR+u1vFNJnTCPepVxyhAUsxlbGmkFz1HnEXNbF7bR3NaXPFuEktGMuA0WPoZYCzuaKEZ9+nAa&#10;IhyF2D0r4XJEwkBZOKuQD6kjJHuKk9DBo2tD7o7k6pLUD4ke7ZwplzePekXDTl/MZkRfdlfwOnVK&#10;yEu6sFWjbe+SviQ222SSF+YDNbZ+p7QyjJxedi4xf0rOpGN7qSA5ojGo4v2wXnk2UY/qKdfmqLf4&#10;9z9tzzuc//697QsPVTVJuPrUjJRjylXsP9MML4+EhPNh2WWGYLB/rfpkcEDexFCfYvLxuTSBoe+H&#10;HXQfLRz1JCcdZtUn8wxSOHoKEalSN7dZWFNHmKGy2SAsJEx9MrC1NzHUJ8nyl3CNSygW3JNLmllI&#10;/NpVbh50jrT5rtf3mycfboq+5A0lUatok9Sk3S58Lax0cc4zSV7uCOvQUdS8zJBkxSwZw8jpZqrh&#10;lR7nNwne9ndqUCJ5zY/wZUW+YpGGUGeBTuLULm1bd1tVXnpyzV7vgFnz/eXa9wzths/9TTw58/iz&#10;exeVq97W19bmzoHFZkZnpyc3N4ycXhbebX0vf/FEUcPDW6fCb16+fBn+G2a4a/4cz4hLbAvfjB4n&#10;Hypfwt33559/LtE/QibYHNQGs5PN8YeevrY6tUxy+Xg7/ObNr6Q8ifrjJ4Vmy/zVq7+LDXt8SW2j&#10;GfGLlMInhKw/b/M7fVXO5HyK2UahJ0IIC6pm/fLYyfuq29wZL9+4n8AtXW7yvl69esX+UxoERv1g&#10;mKVqF2o7TZev7B1JjjBYblXF/aOVN5vB/et4R6bmg/huL4bnn7RZkU7lqHbOjnrx2n+SMHdZ7BKm&#10;xLav7UqdxGZtdAp5F5ePbOhce2ymhNB3w8gp1NwUu9v8qeKwgbJkn6Y5fDcFos1CMZVkoiFxZIvO&#10;5fJ2UZJs89W2ddk83JgbRhuKc3ed2navApVO28io6qI5NtUFigePgrDvXqbQPHeXbeSF1trEDCOn&#10;raOd63HWxG1vaPjmnbD5X70sNFCWDOvNutIUGF2fJF7sFqf+C17ouySbR1emqN/8OIthnKqcdDBo&#10;azJs6uwfGZtdNI2sC+QWmiPVaUPRvNPlfua+7hzc2UybxkzreBPmQ0sMdcWLcnNkb46/TQHf4lSs&#10;jdje/jm6EuTRkSzmjLYn198cblzW95pxaZohH5WO1vdGjIwuZheEj+x06UuO8UiyacbRqmNU2H8L&#10;aHBBctHlar1GYIOpS9Snpv9NAYnnBiWn1SeJ/UGmWe3yzGsav9tps4umqapyor1Umr2rBLamNocb&#10;c31q1qSPR4R35yNG7D8NfRNPk14zOvKq2d9X0xihwDYl5F4Iu/AV0150hpHTy2DqU41kc4hvjuZN&#10;Aa9AFnqalo/oV1WZ6gY4qio6qms2j3q7DVd4Vin5a3ZNniq2Lmyjua0vuS9ySZv9cv3TJalPjTLp&#10;AsigpDnKN8tPv4AhO5tmb3U27TytnIyoTPIRxDzqFQ1Vs6UtW7MZUdWuv506JXko6UIei3qPkr4k&#10;NktkFlyjk5jtJWMYOd269jp90GlQBYEXHYOe+kDfHNP7BdJwI1yn1s7c01gm1L9b2MIvzc1zg8dV&#10;Jrl5zVFvl3A6Ee717RVNM/JA5Ny2DL3Ol0su8NzsrVVRQzMWwhxWIZIYX8jI66jQYIMNg5poDTaM&#10;nF6WL7G+F505erTWq4IaKK9Qn5pFLk8FbeaplHvl3NZg38rUo6056iXCxdpds6GKXlObYfRs6lRZ&#10;uCscu+h8v5Ewh33dkfPcOi40uB+vlwatwYaR08vUheqTl0tHemyU42XA57oEVKcM6qNeZdXOd7gs&#10;tNVnSMLQ+FoYOt1adeaZb607D1+jEybJwW3HtDIxreMeXra2hvpEcbKhXqpVZ30SnnHQDpd1RPlE&#10;JEg218QkwF0srM8zXLqQ+PJ+uaV9xLFnViQ04wlihpHTCwv1qUbSvL7XXDdrCsT7U8nAlN/Ua2fu&#10;8jTqWTRLvVR2R+SWDJXMR73d2ZL5fLnc7EDJcSJi2386mm3UE1JSM5ochDm87WtWNRIa3HR8KzDI&#10;I63B1CdD7NRNDJQn1id5cfryyy8Ti3rmCXUWZAdVptiL9lKJrVxM2k2g5gjrXp92x6CmGfLsl9en&#10;/tHQxexKSuQWxhKeHufymmXKwQovurrCKauO2ovOMHIaMO5fj16nD7wMGqfHQLlSnypjfbMM9AtE&#10;SvJz5OMG9Eq8fDvtHz2PTM1X8F6//sUgploSjGpVQ3PTF5U24SWzu6cV20qm6ZJeRph9xGpEXxIf&#10;+2WSR5999lnn8JvOlG31VP6kdcEwcmq7OJJnfa9GclB9cgmeqjgZBqBmET25MhlcaHLufEqpqT8X&#10;8K3Wqq6TcLMu2tQ6tlrfQq2zFY86x/28eaGq8iet/e/vvaaViWkdGzB1NjFQNtSnnmG908HQfPfd&#10;ZdqRvWck1bY9WmrQ6pGj66xJqrWRuaPt3N6PItJc0VIRlsd9nGTTo9R1Pqcp5jed0x1VfdISNoyc&#10;XrSpT87zp3p96vlrNLQ+bSoed125MkV3ts/nxt9rLa9fD8IzeJKLqrk7Ei0fV1/rRm7HSu1gJIGg&#10;lVFVyhUMLhysV6DwrZXx2yPrn+2cJv2mPhPK1R6t4xW/r8+ftISpT63YevzdQDmMaz/4wQ88OkcH&#10;BCBwWwLf+c53mr4V7x8IFaWoIkmDYVNKNX9qmloIGEZObRdH8syfaiR/+tOfeoFGDwQgcFcCwvp0&#10;NMvpmT9FpNSny6eW4S5AOxGuMOo57xfUSk5DaNeUbFtl2l62THIN/YQd1+52w1es7fQbLLyQVGti&#10;FZ1eBnvZ03Tfy+DQ0Tk2Cw2WrO/FOZZw/mQ+HyE0OEXKMHI2oywUYP5UA6UN5JGuzm0nYXEKOx9C&#10;g201xtYqZ7LVIDS4ANt5xkF4bez6azO4fuOS/jpi78pm8Dkj+y4Wm8GnVaOtzXKDd89ExGqUKlNe&#10;DJr3XttTFfmeVjR1W+3kBu9OzoSXj4sY9amGcbcwHBUb2wypOYlpFidV2VAJp2tecVrh/Q1guCYK&#10;rGW/B2I7wfhasnmtfmgr11x09r7hD7/4IvxX4W+uRNx1Y/QX61EMARud8lNnil4Gi17R5jqSbVZL&#10;83ww6o/zelqZmNbxiXjTwKV21qU+2eqWkE+zvCU9wyvT1/daqT7VepQPwe8lP/3kk/w1GTU4cs3F&#10;+s9nn+1WVmEg3olVa3PUI6p8Ghek5mXVV2GJVLubHBXIDaWfItb3/FgeazJQltcneZ0QutqcNu3q&#10;qTxOJBoZ3yvVVrKPLBHOQr4ego8M/mYFTztYH8u7zFpqayNZ113rY1qXD1LqIxv6q68wcVtizQqk&#10;XX1qdTj875eYA+UUtIQNI6cXdPWUwqvj8/UYKM+qT83idFQOt8/nystSZ2X6UNWE4+Befdpf2dAO&#10;1h/LK+qErKPda1vnezP1ZZakeOXzoa2/HwwW62xaZxBQRMH6SkaDVfIm9Qr0+eefS55/knc3WpL6&#10;NJqwRb9LfdotDNodqcpkq7nzL5zcCMUsHLM2O70Ix8GPxWpeCxUmq76ewKkK87vWyo52xlylhkP4&#10;VT2qsf6bLrxsE8zVchF1FDoz0tr8cnMgq6OWdoaR09LNXhvmTzWS23mMvD5pi1awwzxtKnxQLTZq&#10;K5nLKlksBqJdJdnAmqz6nnACtw17f1WQmdq+dL3WCfOevGx7r9NYI9ueD5SgApnhUp/M6BQNDZQl&#10;9UlVh+ozp8oRAGEVEYpFaiphg/w2NtsxQrvUsLVc64U8Y3ZHYZvBlU6b+zFyg3clbQaPtqrilM3g&#10;eHuX1MZL6ZyzcGaDm5EddB+gNdgwcjZdEwowf6qBelefXr8WoryrWDhy3b9Kc7SCJ79UBl2rKWpC&#10;/XKDVTVpXPJUjsykTvPnruIv+yNu9qhCeFYFqvvSkxJT7gO0BlOfzMmsaGihHFdFHv7ZPMzU5JHG&#10;kQ/VXaVhsxKlmCEJVrFybYc1SaCnCaGofPaFR3lPH0tOGfusxn5ot2YF0jqVk8/bLnUfIHfKMnLK&#10;tVclmT85gczUyPeo6n03t5GEA7dQrBxP37+HW/7xOX0X+hOeUN+17KCuCOdG36hU1idRJVDqlJPP&#10;JdWe2rrpaHXFClSP77YCdeBZsSn16YyoGCgX+0/bgiH5TfDtqNIcHYhoVpQjge358tC7fK2m2W8R&#10;p+Zpw+ahuGjwR9e/+YDDXm3TevTBweNakgirK4FTfarfm28vJO1iTv+l2FmBzjc4XqHJce0sZ4rB&#10;PWHSGmwYOXvMy9syf6qRNNQneWAqxalSUeoDbjF6SiqTdgTX7TnvDcr5WLDz3TnKcdyttn10WZRv&#10;aVJXo20eKP2KCvr71Q5GkgTurED1LhwNPmedzdHggkx/9HdRaw2mPkkuil4ZA+V6fWquvx1ZfDTt&#10;aJYKSY9NJeZRrz1bOh6UFVdazzlvUw3YqQTv53DxXXzxI6n0jQQVrz0qWPVeE4fth1YgR6u1s0nH&#10;roWqtGuDK0S/cM0wcgrhNMWYP9UQqeqTcK3PMG1qliVJTcpHYfloa6lJXxOVW1VP03FX7DjNuUc9&#10;a0fNC9gssGYF0o7mZvcdG64ZX0cHqU+OMA9VGSjntaQoEvV/xjnKtgw0n8AtrG8O8YVA7e074vMO&#10;uhW8jy3Wjvhbg7Ua5KnjorlCOJ9pufQld21X8ooVSP4dMZ1wdi+0owjmwtvdKeH3u/sa3KON9b0e&#10;eqPanlmf5MWpMjeqT5t2S1fn+QjtbCm3oVlK38V1s8a1cz5CXEe32pzvZPdW5OznIwbktaQCaQcj&#10;m5n1dTZVtR5ksHNuZJgGGWwLhKSV1mDDyCkxQyLD+l6N0tH8STuX2u2jMqDXx3pJJZDIRKtsNSm/&#10;05Tk2QeZ7Oy4UUPema+2rRsb/Q42C2DlVScXP/OdCFsz6xVI4JaDiHb1T1UXHexTqtgd9w2cd/Vs&#10;v7pQad034tQnMzpFQwNlSX3aznKK3+yu6WmnTfJ6I5G0reBJNOfx2Jld9Zwdf6/6oxGnW9vW2o8q&#10;UMdpi3pe1iuQIqc7RLVjfUdXiqbjZjkKI1xFKx599tlnX3SfwUlfvPvxnds3Ew/DuFcA6NdgJsr8&#10;qYbu3UT41Ssz3Hs0VL3fqHHHerC+V68ThzqV9UM99lXX965egeRnZLRprK18hbx29UlrnkG+06PU&#10;Yz6nKeY3tulOrBzb+pH/ZvtXLWHqkyFn1E0slHm/UcB8/HaiJ+8/zZoDaXd6tIOR5LpSV3qJ0q9l&#10;Rhhczrzf73FqSR45ITR4WzPSbyrlJNWt2HuoRtt5EvVJk1+ryhrqU1qay5fjKktzueuSo3pHK2Y9&#10;+0/ytTvb6ryt1Qcy3TtG2/U956eUPr76w7/Cl4AUGS39pnnrhWDYgTB05TUnMHRtbnJFm7eTp1Rp&#10;irKUJPNFv/TL7Xx3t7xF+fr8ScvfMHJquziSZ32vRtJcnyQvnggd5znXX5Mk46a8uhyNBZJ1Id/7&#10;a7nN2qvinDmQdlTVenEk7xsFL6u2erzmMeMsrGsWxjfsNsXZT5JP+0/xh3hlFcWgMn+q/ynNtPqr&#10;S78Gc2ioT7r6tDuRKmZUxamKog7FBJVUpvq4vDtP6nz+qacS2NqOfv7JvQKd/PyTcOxLObaVF64+&#10;mUeQ2FBeY/KOdu91zjG48LeHs/D5J8n63u5hh2ZoWN9rIrqAgOEuIIxuP/jBDy7gGyZCAALzCHzn&#10;O9+RdL49E/FJtnr8+vXrMOkx3FHtruZVDlxo7wAMI6eEhkSG+VON0k9/+lMJRGQgAIEnE/jDP/zD&#10;6P72GbUcy9wn2MwBoj6Z0SkaGijHlbq0HFf8kC/Tyd+EtLX4aOepftJBsp4mkcntkcv77m0Y7hl3&#10;A+9rVZ3Mk08x9KyGSfYvFVd1VVT+pHO9imz/6mXhJfQYRk4vv5g/1Ujm9emoSlXev1AUnm0dqlem&#10;/LxDLnnUKngSZu5fffVVcqk+FtSrke9YfzRSfP755+H7n+TZ7GuVfNckkdSujQTX5o7mRwbPteoo&#10;4vU3Nq1ZRQwpIU/4EZJag6lP76JQHEdJgSmO/JsDZqBcqU+xXAmnTZLKtK1zktlMIbP7/r1ITPKt&#10;a5IeJSOL/H5z+/69vK3E5nNmOeuM5vKa2kOyfpX5VpFCm3b0NA8IXg1vb7Bh5PRiu8r8qYLAi45R&#10;D4/ofv1IoHwVTjua17NZPiJr147Gae6pml4rh0OriNcAhJ71CRhHTg/HlqhPTf+bAhIUFiUUp/cP&#10;qG6frOpZZ5tVvbbzCUnaRBmtzeNmovI9FcnzcHICSD6WgGXkdIJFfaqBDGPBr//6r4e78rT5tL0v&#10;jn+NC2hHu0TbO9mj8S5f0Tpa3arcXxf7Tz/60Y+SwdqzQ9oKZJuLSJ5/6plPyK0SrobtLub4zlSc&#10;Lu0Pam6/+uSLy6Dt9oSpT40y6QLIoCSvTzFx0wpSrFhFZcpljmrS9snc+shY/2tRgcKl8v3vf7+o&#10;Sduaur0It7VQa9VRL3XN8dlGrypSnyH5VhH5e6QMQ55jk9uPno6sbKpuT9gwctpIblstMX8KZq25&#10;//Tu+MPr116sR+jZvn1u3Fh/jub6nC9neMtnTUYkCToh0EOA+vSO3oLn9z58Q2tPbAe3/dHa5XOw&#10;96iHwBIEwi7AEnaMMYL6NIbrx1oNlPN7+TNMpA8IQOCCBK5Vn7QLkoaR0yuGq6zveflT0WOgHFe0&#10;QpUq8m+7p7JdlfJaDVOtdxX7T9vVsBM4q7rQXioq5SOEMXgE1VwnhFcjbBg5vVy4Rn1yAWRQIq8x&#10;qioSgscpYa8MRg8EIDCUgGHk9LLnGvVJ7u3RJlbQ8ObNm/Df+DadcI8m+Tk/C5fbEN/Ks33uXaIT&#10;GTl/WMGKHJieA69evfJ6iY98JI+Sd6tPFf8NdwEsNWjzSSsPYS0xrTyEtcS08rcnbBg5tQyP5H/O&#10;SxF6IAABCEAAAo4EFpo/rXi+3JE0qiAAAQhckMDE+dMq9WnN53MvmEuYDAEIQMCTwMT6tMT6Xt3/&#10;sDVXOfXgGYeNrniM4kIfDB4dLAhDuCBASoxLiSXq0zj30AwBCEAAAhclsMT6XnP+2BSQ0HdRIukI&#10;GQhAAAK3ITBx5Fxi/lRfwZtI5zYZhiMQgAAELkdgifoUqMUStfuZ9WhYsIqV5dEJDWEIs50zOgeu&#10;S3iV+hRL1O7n5ODRHQQgAAEIrEBgif2nc0CwTngOZ3qBAATuRGDiyLnQ/OlOEcUXCEAAAhDoJEB9&#10;qgFkd6QzvZrNIdxE1CkA4U6AzeYQbiIyC1CfzOhoCAEIQAACAwmw/zQQLqohAAEIXJ0A+09XjyD2&#10;QwACEICAMwHW99h/ck4plTrW7lW4DMIQNkBTNYGwCpdKmPqkwoUwBCAAAQicRID9p5NA0w0EIACB&#10;KxJg/+mKUcNmCEAAAhAYSID1PfafBqZXUzVr901EnQIQ7gTYbA7hJiKzAPXJjI6GEIAABCAwkAD7&#10;TwPhohoCEIDA1Qmw/3T1CGI/BCAAAQg4E2B9j/0n55RSqWPtXoXLIAxhAzRVEwircKmEqU8qXAhD&#10;AAIQgMBJBNh/Ogk03UAAAhC4IgH2n64YNWyGAAQgAIGBBFjfY/9pYHo1VbN230TUKQDhToDN5hBu&#10;IjILUJ/M6GgIAQhAAAIDCbD/NBAuqiEAAQhcnQD7T1ePIPZDAAIQgIAzAdb32H9yTimVOtbuVbgM&#10;whA2QFM1gbAKl0qY+qTChTAEIAABCJxEgP2nk0DTDQQgAIErEmD/6YpRw2YIQAACEBhIgPU99p8G&#10;pldTNWv3TUSdAhDuBNhsDuEmIrMA9cmMjoYQgAAEIDCQAPtPA+GiGgIQgMDVCbD/dPUIYj8EIAAB&#10;CDgTYH2P/SfnlFKpY+1ehcsgDGEDNFUTCKtwqYSpTypcCEMAAhCAwEkE2H86CTTdQAACELgiAfaf&#10;rhg1bIYABCAAgYEEWN9j/2lgejVVs3bfRNQpAOFOgM3mEG4iMgtQn8zoaAgBCEAAAgMJLLH/tF3f&#10;DL9JTr99+9YFwMRVVBf7UQIBCEDgfAITR84V508RR/rkter82NAjBCAAAQhMIbBcfdrW6lCoZpUo&#10;VpZHJyWEIVwQICVIiURgufo0OjbohwAEIACBSxBYbv9pd63TZQHURcklgoqREIAABLwITBw5V5k/&#10;BQRHi3gT6XgFGD0QgAAEIKAlsER9Ko5C5IVqbnFiKVybT1p5CGuJaeUhrCWmlYewlphcfon6lMxN&#10;hSr/jdwZJCEAAQhA4DYElth/Oofm3KnYOT7SCwQgAAFfAhNHzrXmT0dYZ50v9w0z2iAAAQhAQE7g&#10;GvXJ6xUSci5RkpVlLTGtPIS1xLTyENYS08pDWEtMLn+N+iT3B0kIQAACELgHgbvtP1VWAt+8eRNi&#10;9vLlyzQx4ud46wcHOJAD5MBRDrx69WrWCtZC9emotHihmbjLd497GbyAAAQeSGDiyLnK+l7xTthF&#10;3g/LyvLoqxHCEC4IkBKkRCKwRH2q1+eJ74cdnSjohwAEIACBIwJLrO81549NAUmAXZRIOkIGAhCA&#10;wG0ITBw5l5g/3SaQOAIBCEAAAl4ElqhP9RW8idWbpXCvPDvSA2EIs/80OgeuS3iJ+hTwxRK1+/E6&#10;v3dyEtAdBCAAAQj0EFhi/6nHAXnbifMwuZFIQgACEFiKwMSRc5X501LxwBgIQAACEJhOYOn6NP21&#10;sOyOjE5QCEP4ursj0XJyeFwOL12fxrmNZghAAAIQWJzA0vtPvuuevtoWjyvmQQACEHAhMHHkZP7k&#10;EkGUQAACEICAM4Gl69P0k+WsLDun20YdhCHM/tPoHLgu4aXr08lhozsIQAACEFiHwNL7T76YJq6i&#10;+jqCNghAAAKnEZg4cjJ/Oi3KdAQBCEAAAgoC1KcaLHZHFKlkEoWwCZuiEYQVsEyiEDZhEzWiPokw&#10;IQQBCEAAAicTYP/pZOB0BwEIQOBKBNh/ulK0sBUCEIAABE4gwPoe+08npNlhF6zdj6YPYQgXBC6U&#10;EtSn0dmLfghAAAIQsBBg/8lCjTYQgAAEHkKA/aeHBBo3IQABCEBASoD1PfafpLkyQu5CS+HRfQwe&#10;kQa5TghDOBGgPo1OBvRDAAIQgICFAPtPFmq0gQAEIPAQAuw/PSTQuAkBCEAAAlICrO+x/yTNlRFy&#10;bDaMoMp2zmiqED6HMPXpHM70AgEIQAACOgLsP+l4IQ0BCEDgUQTYf3pUuHEWAhCAAATaBFjfY/+p&#10;nSXjJNh/Gsc2aoYwhAsCF0oJ6tPo7EU/BCAAAQhYCLD/ZKFGGwhAAAIPIcD+00MCjZsQgAAEICAl&#10;wPoe+0/SXBkhd6GlcLZzRiTAVicpMZrzhQhTn0YnA/ohAAEIQMBCgP0nCzXaQAACEHgIAfafHhJo&#10;3IQABCAAASkB1vfYf5Lmygi5Cy2Fs/80IgHYfzqHat7LhS466tP56UGPEIAABCDQJsD+U5sREhCA&#10;AAQeS4D9p8eGHschAAEIQGCfAOt77D/NvDYutBTO/tM5iUJKjOZ8IcLPqk9hoqr6hERRyU8XxuDR&#10;IYAwhAsCt0+J0fWyov9B+08GyhMXXg3Wxuvk7du3trZTWmHwaOwQhnBB4EIp8az50+hMRT8EIAAB&#10;CHgRoD55kUQPBCAAAQh4EqA+edJEFwQgAAEIeBGgPnmRRA8EIAABCHgSoD550kQXBCAAAQh4EaA+&#10;eZFEDwQgAAEIeBKgPnnSRBcEIAABCHgRoD55kUQPBCAAAQh4ErjY45yerqMLAhCAAAQWJsD8aeHg&#10;YBoEIACBBxOgPj04+LgOAQhAYGEC1KeFg4NpEIAABB5MgPr04ODjOgQgAIGFCVCfFg4OpkEAAhB4&#10;MAHq04ODj+sQgAAEFiZAfVo4OJgGAQhA4MEEqE8PDj6uQwACEFiYAPVp4eBgGgQgAIEHE6A+PTj4&#10;uA4BCEBgYQLUp4WDg2kQgAAEHkyA+vTg4OM6BCAAgYUJ8H7Yd8F58eJFjNHbt28rwRKKnRBuiSVJ&#10;JtlT9+4cs69CONIIDCsGL0U4N0Zi8wrJ0MzMNQlfJYcvOkrkAxH16aMxqDIe5X+qD1ujB3qhJXON&#10;3EKIV0t96Ex/XcF4lcGjg17Xb0iJuYQNBkNYReByhHe9e/r6XnGVhvFxe8u2vY8+ElMlkE1YaLBN&#10;+bhWzdFwNb+aBo9jpdUsRCcU0/ZukF/HEqHxwmRYxy+hwUL3J4o9vT5NRD+066USdCljJNglBktk&#10;JH31y0xfqdO6IDQYwlqwzfXSQuE6hI88pT6Zc2D1hiH50meurcLxaK6Ree9Cg9chvA46X0sWJLy7&#10;vuLrta+2usELEs7dpz75JsNC2sIgmz6Xu6gW4nhsypqE178plt/FL0U4DuXBeOHty/Qclhi8FOEt&#10;MerT9CwaYkBxCU3cMBvi3gJKITw6CKsRvtzdXtPg1QhTn0ZfU+iHwEwCd5o8zeRY7ftyd3uXMzjh&#10;Z/607FWAYRDQEaA46XghvTwB6tPyITIZyIaTCZui0WqE71ec1iG8jiXCBBUaLBQTdjpC7On1qZj5&#10;Hl3kQrERESp0Ci0Rip1gsLALDBaC2hWTFKelCF/R4ER+/VEimJrXnksYvJ/YVzmL0nP1NtumWBY0&#10;irgeiTX1uwtczuBIYHudLEv4Qgbv3gUfvYljhRy+nMEpGeIPjBLuA9qRQt5vdBpqOoIABCAAAQWB&#10;p6/vKVAhCgEIQAACJxKgPp0Im64gAAEIQEBMgPokRoUgBCAAAQicSID6dCJsuoIABCAAATEB6pMY&#10;FYIQgAAEIHAiAerTibDpCgIQgAAExASoT2JUCEIAAhCAwIkEqE8nwqYrCEAAAhAQE6A+iVEhCAEI&#10;QAACJxKgPp0Im64gAAEIQEBMgPokRoUgBCAAAQicSID6dCJsuoIABCAAATEB6pMYFYIQgAAEIHAi&#10;AerTibDpCgIQgAAExASoT2JUCEIAAhCAwIkEqE8nwqYrCEAAAhAQE6A+iVEhCAEIQAACJxKgPp0I&#10;m64gAAEIQEBMgPokRoUgBCAAAQicSID6dCJsuoIABCAAATEB6pMYFYIQgAAEIHAiAerTibDpCgIQ&#10;gAAExASoT2JUCEIAAhCAwIkEqE8nwqYrCEAAAhAQE6A+iVEhCAEIQAACJxKgPp0Im64gAAEIQEBM&#10;gPokRoUgBLwJvHjxQqVSK69SjjAEViNAfVotItjzFAKh2Lx9+1blbZCnRKmIIXxpAtSnS4cP4yEA&#10;AQjcloD6Du62JHAMAk4Edqc426lSPn+KP6eGUbj4Z7TOMOtycgs1EDibAPXpbOL09zQCuxWl+GUs&#10;RamGbf+ZlzdK1NNS6LH+sr732NDj+BkE5LWkmGBpt6bOcIY+IHAuAerTubzpDQIQgAAEZASoTzJO&#10;SEFAT0A+edLrpgUE7k+A+nT/GOPhFAIUpynY6fROBKhPd4omvkAAAhC4DwHq031iiSfrEGDytE4s&#10;sOS6BKhP140dli9KIJ4OD//NP4Wt5jdBUPkWjTpmDSDA808DoKISAgICtkpjayUwBxEILEeA+dNy&#10;IcEgCEAAAhAIBKhPpAEE5hAwLPExeZoTKnqdRID1vUng6RYCEIAABKoEmD+RIBCAAAQgsCIB6tOK&#10;UcEmCEAAAhCgPpEDEIAABCCwIgHq04pRwSYIQAACEKA+kQMQgAAEILAiAerTilHBJghAAAIQoD6R&#10;AxCAAAQgsCIB6tOKUcEmCEAAAhCgPpEDEIAABCCwIgHq04pRwSYIQAACEKA+kQMQgAAEILAiAerT&#10;ilHBJghAAAIQoD6RAxCAAAQgsCIB6tOKUcEmCEAAAhCgPpEDEIAABCCwIgHq04pRwSYIQAACEKA+&#10;kQMQgAAEILAiAerTilHBJghAAAIQoD6RAxCAAAQgsCIB6tOKUcEmCEAAAhD4/3TmpL8IcA1CAAAA&#10;AElFTkSuQmCCUEsDBAoAAAAAAAAAIQBCx1qdMgEAADIBAAAUAAAAZHJzL21lZGlhL2ltYWdlMi5w&#10;bmeJUE5HDQoaCgAAAA1JSERSAAAAowAAAAwIAwAAAU7/zR8AAAABc1JHQgCuzhzpAAAABGdBTUEA&#10;ALGPC/xhBQAAADBQTFRFAAAANlqGN1uINlqIN12INlyKN12INlqHN12JNlyINlyJN1yKNlyINlqG&#10;NV2KOF2Knco+9AAAAA90Uk5TAKn6o/So3unm9vOm4MWG9BvYegAAAAlwSFlzAAAh1QAAIdUBBJy0&#10;nQAAAHBJREFUOE/t0t0KgCAMBeCV9qfV3v9t22BXuojgBEZ9FyIKp9OKdnYQU01OHXZZODmu+Jme&#10;cCfTdlf06bYF0dE9ETlCSeRsY0WZiAcrjJHltb+ZmOwrYST9fTiu7YrSTztiJ4mV/44Qr+nYLbK2&#10;rN8OkpEh4pCieGIAAAAASUVORK5CYIJQSwECLQAUAAYACAAAACEASrBnCwgBAAATAgAAEwAAAAAA&#10;AAAAAAAAAAAAAAAAW0NvbnRlbnRfVHlwZXNdLnhtbFBLAQItABQABgAIAAAAIQAjsmrh1wAAAJQB&#10;AAALAAAAAAAAAAAAAAAAADkBAABfcmVscy8ucmVsc1BLAQItABQABgAIAAAAIQDDT3Y+ggcAAFIs&#10;AAAOAAAAAAAAAAAAAAAAADkCAABkcnMvZTJvRG9jLnhtbFBLAQItABQABgAIAAAAIQBuGlKdxQAA&#10;AKUBAAAZAAAAAAAAAAAAAAAAAOcJAABkcnMvX3JlbHMvZTJvRG9jLnhtbC5yZWxzUEsBAi0AFAAG&#10;AAgAAAAhAMnCyd7eAAAABQEAAA8AAAAAAAAAAAAAAAAA4woAAGRycy9kb3ducmV2LnhtbFBLAQIt&#10;AAoAAAAAAAAAIQBoTvmUwlAAAMJQAAAUAAAAAAAAAAAAAAAAAO4LAABkcnMvbWVkaWEvaW1hZ2Ux&#10;LnBuZ1BLAQItAAoAAAAAAAAAIQBCx1qdMgEAADIBAAAUAAAAAAAAAAAAAAAAAOJcAABkcnMvbWVk&#10;aWEvaW1hZ2UyLnBuZ1BLBQYAAAAABwAHAL4BAABG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style="position:absolute;width:3083;height:24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b&#10;Pw3FAAAA2wAAAA8AAABkcnMvZG93bnJldi54bWxEj0FrAjEUhO9C/0N4gjfN6sHq1ijtiiAFD1UP&#10;9vbYvG7Sbl6WTdRtf70RCh6HmfmGWaw6V4sLtcF6VjAeZSCIS68tVwqOh81wBiJEZI21Z1LwSwFW&#10;y6feAnPtr/xBl32sRIJwyFGBibHJpQylIYdh5Bvi5H351mFMsq2kbvGa4K6WkyybSoeW04LBhgpD&#10;5c/+7BS8Pe9sWK/n55P53MmZ/StO79+FUoN+9/oCIlIXH+H/9lYrmMzh/iX9ALm8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Wz8NxQAAANsAAAAPAAAAAAAAAAAAAAAAAJwC&#10;AABkcnMvZG93bnJldi54bWxQSwUGAAAAAAQABAD3AAAAjgMAAAAA&#10;">
                  <v:imagedata r:id="rId11" o:title="" croptop="7573f" cropbottom="2214f" cropright="2784f"/>
                </v:shape>
                <v:rect id="Rectangle 30" o:spid="_x0000_s1030" style="position:absolute;left:1124;top:1383;width:508;height: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A8BwQAA&#10;ANsAAAAPAAAAZHJzL2Rvd25yZXYueG1sRE/LagIxFN0L/YdwC+400wpDmRrFDrTUjVLtprvL5DqZ&#10;OrkZkszDvzeLQpeH815vJ9uKgXxoHCt4WmYgiCunG64VfJ/fFy8gQkTW2DomBTcKsN08zNZYaDfy&#10;Fw2nWIsUwqFABSbGrpAyVIYshqXriBN3cd5iTNDXUnscU7ht5XOW5dJiw6nBYEeloep66q2CQ11+&#10;/LZDOPbmDZ3X+0s+/RyVmj9Ou1cQkab4L/5zf2oFq7Q+fUk/QG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QgPAcEAAADbAAAADwAAAAAAAAAAAAAAAACXAgAAZHJzL2Rvd25y&#10;ZXYueG1sUEsFBgAAAAAEAAQA9QAAAIUDAAAAAA==&#10;" filled="f" strokecolor="#385d8a" strokeweight="1.5pt"/>
                <v:shapetype id="_x0000_t32" coordsize="21600,21600" o:spt="32" o:oned="t" path="m0,0l21600,21600e" filled="f">
                  <v:path arrowok="t" fillok="f" o:connecttype="none"/>
                  <o:lock v:ext="edit" shapetype="t"/>
                </v:shapetype>
                <v:shape id="Straight Arrow Connector 31" o:spid="_x0000_s1031" type="#_x0000_t32" style="position:absolute;left:1378;top:1454;width:192;height:312;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Goa8MAAADbAAAADwAAAGRycy9kb3ducmV2LnhtbESPQWvCQBSE7wX/w/IEL0U3miISXUUE&#10;RXooNOr9kX0mwezbuLtq7K/vFgoeh5n5hlmsOtOIOzlfW1YwHiUgiAuray4VHA/b4QyED8gaG8uk&#10;4EkeVsve2wIzbR/8Tfc8lCJC2GeooAqhzaT0RUUG/ci2xNE7W2cwROlKqR0+Itw0cpIkU2mw5rhQ&#10;YUubiopLfjMKfs4f5SS57dz76bPOkb8wTfmq1KDfrecgAnXhFf5v77WCdAx/X+IPkM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HRqGvDAAAA2wAAAA8AAAAAAAAAAAAA&#10;AAAAoQIAAGRycy9kb3ducmV2LnhtbFBLBQYAAAAABAAEAPkAAACRAwAAAAA=&#10;" strokecolor="#1f497d [3215]">
                  <v:stroke endarrow="open"/>
                </v:shape>
                <v:shape id="TextBox 7" o:spid="_x0000_s1032" type="#_x0000_t202" style="position:absolute;left:1210;top:1766;width:773;height: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4BeswwAA&#10;ANsAAAAPAAAAZHJzL2Rvd25yZXYueG1sRI9Bi8IwFITvC/6H8ARva6qCSDWKCsoKe7EqeHw2z6bY&#10;vJQmW+u/3wgLexxm5htmsepsJVpqfOlYwWiYgCDOnS65UHA+7T5nIHxA1lg5JgUv8rBa9j4WmGr3&#10;5CO1WShEhLBPUYEJoU6l9Lkhi37oauLo3V1jMUTZFFI3+IxwW8lxkkylxZLjgsGatobyR/ZjFbS3&#10;636W7TfT7eFmKr3uRgV/X5Qa9Lv1HESgLvyH/9pfWsFkDO8v8QfI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4BeswwAAANsAAAAPAAAAAAAAAAAAAAAAAJcCAABkcnMvZG93&#10;bnJldi54bWxQSwUGAAAAAAQABAD1AAAAhwMAAAAA&#10;" filled="f" strokecolor="#1f497d [3215]">
                  <v:textbox>
                    <w:txbxContent>
                      <w:p w14:paraId="5EAE7680" w14:textId="77777777" w:rsidR="004F7431" w:rsidRPr="00E71847" w:rsidRDefault="004F7431" w:rsidP="00FB4DC5">
                        <w:pPr>
                          <w:pStyle w:val="NormalWeb"/>
                          <w:spacing w:before="0" w:beforeAutospacing="0" w:after="0" w:afterAutospacing="0"/>
                          <w:textAlignment w:val="baseline"/>
                          <w:rPr>
                            <w:sz w:val="16"/>
                            <w:szCs w:val="16"/>
                          </w:rPr>
                        </w:pPr>
                        <w:r w:rsidRPr="00E71847">
                          <w:rPr>
                            <w:rFonts w:ascii="Calibri" w:eastAsia="MS PGothic" w:hAnsi="Calibri" w:cstheme="minorBidi"/>
                            <w:color w:val="1F497D" w:themeColor="text2"/>
                            <w:kern w:val="24"/>
                            <w:sz w:val="16"/>
                            <w:szCs w:val="16"/>
                          </w:rPr>
                          <w:t>25x500</w:t>
                        </w:r>
                        <w:r>
                          <w:rPr>
                            <w:rFonts w:ascii="Calibri" w:eastAsia="MS PGothic" w:hAnsi="Calibri" w:cstheme="minorBidi"/>
                            <w:color w:val="1F497D" w:themeColor="text2"/>
                            <w:kern w:val="24"/>
                            <w:sz w:val="16"/>
                            <w:szCs w:val="16"/>
                          </w:rPr>
                          <w:t xml:space="preserve"> </w:t>
                        </w:r>
                        <w:r w:rsidRPr="00E71847">
                          <w:rPr>
                            <w:rFonts w:ascii="Calibri" w:eastAsia="MS PGothic" w:hAnsi="Calibri" w:cstheme="minorBidi"/>
                            <w:color w:val="1F497D" w:themeColor="text2"/>
                            <w:kern w:val="24"/>
                            <w:sz w:val="16"/>
                            <w:szCs w:val="16"/>
                          </w:rPr>
                          <w:t>µm</w:t>
                        </w:r>
                        <w:r w:rsidRPr="00E71847">
                          <w:rPr>
                            <w:rFonts w:ascii="Calibri" w:eastAsia="MS PGothic" w:hAnsi="Calibri" w:cstheme="minorBidi"/>
                            <w:color w:val="1F497D" w:themeColor="text2"/>
                            <w:kern w:val="24"/>
                            <w:position w:val="10"/>
                            <w:sz w:val="16"/>
                            <w:szCs w:val="16"/>
                            <w:vertAlign w:val="superscript"/>
                          </w:rPr>
                          <w:t>2</w:t>
                        </w:r>
                      </w:p>
                    </w:txbxContent>
                  </v:textbox>
                </v:shape>
                <v:shape id="Picture 33" o:spid="_x0000_s1033" type="#_x0000_t75" style="position:absolute;left:1232;top:1298;width:726;height: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PM&#10;JfnFAAAA2wAAAA8AAABkcnMvZG93bnJldi54bWxEj81qwzAQhO+BvIPYQi+lkdLQEBzLIbQUQptL&#10;fqDXxdpYptbKWGrs5OmrQiDHYWa+YfLV4Bpxpi7UnjVMJwoEcelNzZWG4+HjeQEiRGSDjWfScKEA&#10;q2I8yjEzvucdnfexEgnCIUMNNsY2kzKUlhyGiW+Jk3fyncOYZFdJ02Gf4K6RL0rNpcOa04LFlt4s&#10;lT/7X6dhQWozfbpai69f/eXze3t4V+1V68eHYb0EEWmI9/CtvTEaZjP4/5J+gC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jzCX5xQAAANsAAAAPAAAAAAAAAAAAAAAAAJwC&#10;AABkcnMvZG93bnJldi54bWxQSwUGAAAAAAQABAD3AAAAjgMAAAAA&#10;">
                  <v:imagedata r:id="rId12" o:title=""/>
                </v:shape>
                <v:shape id="TextBox 11" o:spid="_x0000_s1034" type="#_x0000_t202" style="position:absolute;left:2075;top:1503;width:773;height: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SpDxAAA&#10;ANsAAAAPAAAAZHJzL2Rvd25yZXYueG1sRI9Ba8JAFITvQv/D8gredKMtIjEbsYKi0EvTCh6f2Wc2&#10;NPs2ZLcx/vtuoeBxmJlvmGw92Eb01PnasYLZNAFBXDpdc6Xg63M3WYLwAVlj45gU3MnDOn8aZZhq&#10;d+MP6otQiQhhn6ICE0KbSulLQxb91LXE0bu6zmKIsquk7vAW4baR8yRZSIs1xwWDLW0Nld/Fj1XQ&#10;X877ZbF/W2yPF9PozTCr+P2k1Ph52KxABBrCI/zfPmgFL6/w9yX+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UqQ8QAAADbAAAADwAAAAAAAAAAAAAAAACXAgAAZHJzL2Rv&#10;d25yZXYueG1sUEsFBgAAAAAEAAQA9QAAAIgDAAAAAA==&#10;" filled="f" strokecolor="#1f497d [3215]">
                  <v:textbox>
                    <w:txbxContent>
                      <w:p w14:paraId="68AB9F3F" w14:textId="77777777" w:rsidR="004F7431" w:rsidRPr="00E71847" w:rsidRDefault="004F7431" w:rsidP="00FB4DC5">
                        <w:pPr>
                          <w:pStyle w:val="NormalWeb"/>
                          <w:spacing w:before="0" w:beforeAutospacing="0" w:after="0" w:afterAutospacing="0"/>
                          <w:textAlignment w:val="baseline"/>
                          <w:rPr>
                            <w:sz w:val="16"/>
                            <w:szCs w:val="16"/>
                          </w:rPr>
                        </w:pPr>
                        <w:r w:rsidRPr="00E71847">
                          <w:rPr>
                            <w:rFonts w:ascii="Calibri" w:eastAsia="MS PGothic" w:hAnsi="Calibri" w:cstheme="minorBidi"/>
                            <w:color w:val="1F497D" w:themeColor="text2"/>
                            <w:kern w:val="24"/>
                            <w:sz w:val="16"/>
                            <w:szCs w:val="16"/>
                          </w:rPr>
                          <w:t>500x25</w:t>
                        </w:r>
                        <w:r>
                          <w:rPr>
                            <w:rFonts w:ascii="Calibri" w:eastAsia="MS PGothic" w:hAnsi="Calibri" w:cstheme="minorBidi"/>
                            <w:color w:val="1F497D" w:themeColor="text2"/>
                            <w:kern w:val="24"/>
                            <w:sz w:val="16"/>
                            <w:szCs w:val="16"/>
                          </w:rPr>
                          <w:t xml:space="preserve"> </w:t>
                        </w:r>
                        <w:r w:rsidRPr="00E71847">
                          <w:rPr>
                            <w:rFonts w:ascii="Calibri" w:eastAsia="MS PGothic" w:hAnsi="Calibri" w:cstheme="minorBidi"/>
                            <w:color w:val="1F497D" w:themeColor="text2"/>
                            <w:kern w:val="24"/>
                            <w:sz w:val="16"/>
                            <w:szCs w:val="16"/>
                          </w:rPr>
                          <w:t>µm</w:t>
                        </w:r>
                        <w:r w:rsidRPr="00E71847">
                          <w:rPr>
                            <w:rFonts w:ascii="Calibri" w:eastAsia="MS PGothic" w:hAnsi="Calibri" w:cstheme="minorBidi"/>
                            <w:color w:val="1F497D" w:themeColor="text2"/>
                            <w:kern w:val="24"/>
                            <w:position w:val="10"/>
                            <w:sz w:val="16"/>
                            <w:szCs w:val="16"/>
                            <w:vertAlign w:val="superscript"/>
                          </w:rPr>
                          <w:t>2</w:t>
                        </w:r>
                      </w:p>
                    </w:txbxContent>
                  </v:textbox>
                </v:shape>
                <v:shape id="Straight Arrow Connector 35" o:spid="_x0000_s1035" type="#_x0000_t32" style="position:absolute;left:1958;top:1325;width:117;height:287;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quaMMAAADbAAAADwAAAGRycy9kb3ducmV2LnhtbESPQWvCQBSE7wX/w/KEXkQ3mlpK6ipS&#10;aBEPBWO9P7LPJJh9G3dXjf56VxB6HGbmG2a26EwjzuR8bVnBeJSAIC6srrlU8Lf9Hn6A8AFZY2OZ&#10;FFzJw2Lee5lhpu2FN3TOQykihH2GCqoQ2kxKX1Rk0I9sSxy9vXUGQ5SulNrhJcJNIydJ8i4N1hwX&#10;Kmzpq6LikJ+Mgtv+rZwkpx832K3rHPkX05SPSr32u+UniEBd+A8/2yutIJ3C40v8A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7qrmjDAAAA2wAAAA8AAAAAAAAAAAAA&#10;AAAAoQIAAGRycy9kb3ducmV2LnhtbFBLBQYAAAAABAAEAPkAAACRAwAAAAA=&#10;" strokecolor="#1f497d [3215]">
                  <v:stroke endarrow="open"/>
                </v:shape>
                <v:rect id="Rectangle 36" o:spid="_x0000_s1036" style="position:absolute;left:1595;top:1357;width:156;height: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rTLuxAAA&#10;ANsAAAAPAAAAZHJzL2Rvd25yZXYueG1sRI9Ba8JAFITvhf6H5RW81U0tBIluQitU6qWi7cXbI/vM&#10;RrNvw+4a4793C4Ueh5n5hllWo+3EQD60jhW8TDMQxLXTLTcKfr4/nucgQkTW2DkmBTcKUJWPD0ss&#10;tLvyjoZ9bESCcChQgYmxL6QMtSGLYep64uQdnbcYk/SN1B6vCW47OcuyXFpsOS0Y7GllqD7vL1bB&#10;V7Nan7ohbC/mHZ3Xm2M+HrZKTZ7GtwWISGP8D/+1P7WC1xx+v6QfI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y7sQAAADbAAAADwAAAAAAAAAAAAAAAACXAgAAZHJzL2Rv&#10;d25yZXYueG1sUEsFBgAAAAAEAAQA9QAAAIgDAAAAAA==&#10;" filled="f" strokecolor="#385d8a" strokeweight="1.5pt"/>
                <v:shape id="Straight Arrow Connector 37" o:spid="_x0000_s1037" type="#_x0000_t32" style="position:absolute;left:1757;top:1369;width:318;height:243;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XSVhMMAAADbAAAADwAAAGRycy9kb3ducmV2LnhtbESPQWvCQBSE7wX/w/KEXkQ3mmJL6ipS&#10;aBEPBWO9P7LPJJh9G3dXjf56VxB6HGbmG2a26EwjzuR8bVnBeJSAIC6srrlU8Lf9Hn6A8AFZY2OZ&#10;FFzJw2Lee5lhpu2FN3TOQykihH2GCqoQ2kxKX1Rk0I9sSxy9vXUGQ5SulNrhJcJNIydJMpUGa44L&#10;Fbb0VVFxyE9GwW3/Vk6S048b7NZ1jvyLacpHpV773fITRKAu/Ief7ZVWkL7D40v8A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F0lYTDAAAA2wAAAA8AAAAAAAAAAAAA&#10;AAAAoQIAAGRycy9kb3ducmV2LnhtbFBLBQYAAAAABAAEAPkAAACRAwAAAAA=&#10;" strokecolor="#1f497d [3215]">
                  <v:stroke endarrow="open"/>
                </v:shape>
                <v:rect id="Rectangle 38" o:spid="_x0000_s1038" style="position:absolute;left:1052;top:1354;width:541;height: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QXGvwAA&#10;ANsAAAAPAAAAZHJzL2Rvd25yZXYueG1sRE/daoMwFL4f9B3CGexujWvBDWeUUihIb0bdHuBgzlQ0&#10;J9akxr79cjHo5cf3n5erGcVCs+stK3jbJiCIG6t7bhX8fJ9eP0A4j6xxtEwK7uSgLDZPOWbaBr7Q&#10;UvtWxBB2GSrovJ8yKV3TkUG3tRNx5H7tbNBHOLdSzxhiuBnlLklSabDn2NDhRMeOmqG+GQVD2lbh&#10;uhzH0Hzt389XtuFQVUq9PK+HTxCeVv8Q/7srrWAfx8Yv8QfI4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6xBca/AAAA2wAAAA8AAAAAAAAAAAAAAAAAlwIAAGRycy9kb3ducmV2&#10;LnhtbFBLBQYAAAAABAAEAPUAAACDAwAAAAA=&#10;" filled="f" strokecolor="#00b050" strokeweight="1.5pt"/>
                <v:shape id="TextBox 20" o:spid="_x0000_s1039" type="#_x0000_t202" style="position:absolute;top:1766;width:842;height: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ZNxQAA&#10;ANsAAAAPAAAAZHJzL2Rvd25yZXYueG1sRI9Ba8JAFITvhf6H5RW81U0tFhtdgwpVDz1o7MHjI/ua&#10;LMm+Ddk1xv76rlDocZiZb5hFNthG9NR541jByzgBQVw4bbhU8HX6eJ6B8AFZY+OYFNzIQ7Z8fFhg&#10;qt2Vj9TnoRQRwj5FBVUIbSqlLyqy6MeuJY7et+sshii7UuoOrxFuGzlJkjdp0XBcqLClTUVFnV+s&#10;ArctDp/5ut9Oaed/apqZ8zoxSo2ehtUcRKAh/If/2nut4PUd7l/iD5D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H9k3FAAAA2wAAAA8AAAAAAAAAAAAAAAAAlwIAAGRycy9k&#10;b3ducmV2LnhtbFBLBQYAAAAABAAEAPUAAACJAwAAAAA=&#10;" filled="f" strokecolor="green">
                  <v:textbox>
                    <w:txbxContent>
                      <w:p w14:paraId="45D08533" w14:textId="77777777" w:rsidR="004F7431" w:rsidRPr="00E71847" w:rsidRDefault="004F7431" w:rsidP="00FB4DC5">
                        <w:pPr>
                          <w:pStyle w:val="NormalWeb"/>
                          <w:spacing w:before="0" w:beforeAutospacing="0" w:after="0" w:afterAutospacing="0"/>
                          <w:textAlignment w:val="baseline"/>
                          <w:rPr>
                            <w:sz w:val="16"/>
                            <w:szCs w:val="16"/>
                          </w:rPr>
                        </w:pPr>
                        <w:r w:rsidRPr="00E71847">
                          <w:rPr>
                            <w:rFonts w:ascii="Calibri" w:eastAsia="MS PGothic" w:hAnsi="Calibri" w:cstheme="minorBidi"/>
                            <w:color w:val="008000"/>
                            <w:kern w:val="24"/>
                            <w:sz w:val="16"/>
                            <w:szCs w:val="16"/>
                          </w:rPr>
                          <w:t>125x100</w:t>
                        </w:r>
                        <w:r>
                          <w:rPr>
                            <w:rFonts w:ascii="Calibri" w:eastAsia="MS PGothic" w:hAnsi="Calibri" w:cstheme="minorBidi"/>
                            <w:color w:val="008000"/>
                            <w:kern w:val="24"/>
                            <w:sz w:val="16"/>
                            <w:szCs w:val="16"/>
                          </w:rPr>
                          <w:t xml:space="preserve"> </w:t>
                        </w:r>
                        <w:r w:rsidRPr="00E71847">
                          <w:rPr>
                            <w:rFonts w:ascii="Calibri" w:eastAsia="MS PGothic" w:hAnsi="Calibri" w:cstheme="minorBidi"/>
                            <w:color w:val="008000"/>
                            <w:kern w:val="24"/>
                            <w:sz w:val="16"/>
                            <w:szCs w:val="16"/>
                          </w:rPr>
                          <w:t>µm</w:t>
                        </w:r>
                        <w:r w:rsidRPr="00E71847">
                          <w:rPr>
                            <w:rFonts w:ascii="Calibri" w:eastAsia="MS PGothic" w:hAnsi="Calibri" w:cstheme="minorBidi"/>
                            <w:color w:val="008000"/>
                            <w:kern w:val="24"/>
                            <w:position w:val="10"/>
                            <w:sz w:val="16"/>
                            <w:szCs w:val="16"/>
                            <w:vertAlign w:val="superscript"/>
                          </w:rPr>
                          <w:t>2</w:t>
                        </w:r>
                      </w:p>
                    </w:txbxContent>
                  </v:textbox>
                </v:shape>
                <v:shape id="Straight Arrow Connector 40" o:spid="_x0000_s1040" type="#_x0000_t32" style="position:absolute;left:392;top:1368;width:654;height:39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hDuJ78AAADbAAAADwAAAGRycy9kb3ducmV2LnhtbERPz2vCMBS+C/sfwhN201QZXemMIhuC&#10;4Ekn7PqWvDXF5qVLoq3/vTkMdvz4fq82o+vEjUJsPStYzAsQxNqblhsF58/drAIRE7LBzjMpuFOE&#10;zfppssLa+IGPdDulRuQQjjUqsCn1tZRRW3IY574nztyPDw5ThqGRJuCQw10nl0VRSoct5waLPb1b&#10;0pfT1SkoW/N7Hj6i16/6QMF/Vbb8rpR6no7bNxCJxvQv/nPvjYKXvD5/yT9Arh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hDuJ78AAADbAAAADwAAAAAAAAAAAAAAAACh&#10;AgAAZHJzL2Rvd25yZXYueG1sUEsFBgAAAAAEAAQA+QAAAI0DAAAAAA==&#10;" strokecolor="green">
                  <v:stroke endarrow="open"/>
                </v:shape>
                <w10:anchorlock/>
              </v:group>
            </w:pict>
          </mc:Fallback>
        </mc:AlternateContent>
      </w:r>
      <w:r>
        <w:rPr>
          <w:sz w:val="22"/>
          <w:szCs w:val="22"/>
          <w:lang w:val="en-GB"/>
        </w:rPr>
        <w:t xml:space="preserve">      </w:t>
      </w:r>
      <w:r>
        <w:rPr>
          <w:noProof/>
          <w:sz w:val="22"/>
          <w:szCs w:val="22"/>
          <w:lang w:val="en-US" w:eastAsia="en-US"/>
        </w:rPr>
        <w:drawing>
          <wp:inline distT="0" distB="0" distL="0" distR="0" wp14:anchorId="264D18F6" wp14:editId="76C34D09">
            <wp:extent cx="1807870" cy="236319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RL3.png"/>
                    <pic:cNvPicPr/>
                  </pic:nvPicPr>
                  <pic:blipFill>
                    <a:blip r:embed="rId13">
                      <a:extLst>
                        <a:ext uri="{28A0092B-C50C-407E-A947-70E740481C1C}">
                          <a14:useLocalDpi xmlns:a14="http://schemas.microsoft.com/office/drawing/2010/main" val="0"/>
                        </a:ext>
                      </a:extLst>
                    </a:blip>
                    <a:stretch>
                      <a:fillRect/>
                    </a:stretch>
                  </pic:blipFill>
                  <pic:spPr>
                    <a:xfrm>
                      <a:off x="0" y="0"/>
                      <a:ext cx="1815588" cy="2373279"/>
                    </a:xfrm>
                    <a:prstGeom prst="rect">
                      <a:avLst/>
                    </a:prstGeom>
                  </pic:spPr>
                </pic:pic>
              </a:graphicData>
            </a:graphic>
          </wp:inline>
        </w:drawing>
      </w:r>
    </w:p>
    <w:p w14:paraId="05CF1178" w14:textId="77777777" w:rsidR="00FB4DC5" w:rsidRPr="00FB4DC5" w:rsidRDefault="00FB4DC5" w:rsidP="00FB4DC5">
      <w:pPr>
        <w:pStyle w:val="BlockText"/>
        <w:spacing w:after="0"/>
        <w:ind w:left="0" w:right="0"/>
        <w:jc w:val="center"/>
        <w:rPr>
          <w:rFonts w:asciiTheme="minorHAnsi" w:hAnsiTheme="minorHAnsi"/>
          <w:sz w:val="24"/>
          <w:szCs w:val="24"/>
          <w:lang w:val="en-GB"/>
        </w:rPr>
      </w:pPr>
      <w:r w:rsidRPr="00FB4DC5">
        <w:rPr>
          <w:rFonts w:asciiTheme="minorHAnsi" w:hAnsiTheme="minorHAnsi"/>
          <w:b/>
          <w:sz w:val="24"/>
          <w:szCs w:val="24"/>
          <w:lang w:val="en-GB"/>
        </w:rPr>
        <w:t>Figure 3</w:t>
      </w:r>
      <w:r w:rsidRPr="00FB4DC5">
        <w:rPr>
          <w:rFonts w:asciiTheme="minorHAnsi" w:hAnsiTheme="minorHAnsi"/>
          <w:sz w:val="24"/>
          <w:szCs w:val="24"/>
          <w:lang w:val="en-GB"/>
        </w:rPr>
        <w:t>: An alternative Open Ring Layout for Pixel end-caps</w:t>
      </w:r>
    </w:p>
    <w:p w14:paraId="73DDEB0D" w14:textId="77777777" w:rsidR="00FB4DC5" w:rsidRPr="00FB4DC5" w:rsidRDefault="00FB4DC5" w:rsidP="00FB4DC5">
      <w:pPr>
        <w:pStyle w:val="BlockText"/>
        <w:ind w:left="0" w:right="-1" w:firstLine="720"/>
        <w:jc w:val="both"/>
        <w:rPr>
          <w:rFonts w:asciiTheme="minorHAnsi" w:hAnsiTheme="minorHAnsi"/>
          <w:sz w:val="24"/>
          <w:szCs w:val="24"/>
          <w:lang w:val="en-GB"/>
        </w:rPr>
      </w:pPr>
    </w:p>
    <w:p w14:paraId="238F5659" w14:textId="77777777" w:rsidR="00FB4DC5" w:rsidRDefault="00FB4DC5" w:rsidP="007952AB">
      <w:pPr>
        <w:pStyle w:val="BlockText"/>
        <w:ind w:left="0" w:right="-1" w:firstLine="720"/>
        <w:jc w:val="both"/>
        <w:rPr>
          <w:rFonts w:asciiTheme="minorHAnsi" w:hAnsiTheme="minorHAnsi"/>
          <w:sz w:val="24"/>
          <w:szCs w:val="24"/>
          <w:lang w:val="en-GB"/>
        </w:rPr>
      </w:pPr>
    </w:p>
    <w:p w14:paraId="4CF05B4A" w14:textId="77777777" w:rsidR="004F7431" w:rsidRDefault="004F7431" w:rsidP="004F7431">
      <w:pPr>
        <w:jc w:val="both"/>
        <w:rPr>
          <w:rStyle w:val="referencetext"/>
        </w:rPr>
      </w:pPr>
      <w:r w:rsidRPr="004F7431">
        <w:rPr>
          <w:lang w:val="en-GB"/>
        </w:rPr>
        <w:t xml:space="preserve">Due to highly inhomogeneous </w:t>
      </w:r>
      <w:r>
        <w:rPr>
          <w:lang w:val="en-GB"/>
        </w:rPr>
        <w:t xml:space="preserve">magnetic </w:t>
      </w:r>
      <w:r w:rsidRPr="004F7431">
        <w:rPr>
          <w:lang w:val="en-GB"/>
        </w:rPr>
        <w:t xml:space="preserve">field, both in radial and azimuthal direction, numerical methods are needed for particle tracking in ATLAS. Although the magnitude of the magnetic field within the most of the barrel regions is fairly constant (around 2T), the pixel end-cap region is affected by the falling B-field [Andreas </w:t>
      </w:r>
      <w:proofErr w:type="spellStart"/>
      <w:r w:rsidRPr="004F7431">
        <w:rPr>
          <w:lang w:val="en-GB"/>
        </w:rPr>
        <w:t>Salzburger</w:t>
      </w:r>
      <w:proofErr w:type="spellEnd"/>
      <w:r w:rsidRPr="004F7431">
        <w:rPr>
          <w:lang w:val="en-GB"/>
        </w:rPr>
        <w:t xml:space="preserve">, </w:t>
      </w:r>
      <w:r w:rsidRPr="004F7431">
        <w:rPr>
          <w:i/>
          <w:lang w:val="en-GB"/>
        </w:rPr>
        <w:t>Track Simulation and Reconstruction in the ATLAS Experiment,</w:t>
      </w:r>
      <w:r w:rsidRPr="004F7431">
        <w:rPr>
          <w:lang w:val="en-GB"/>
        </w:rPr>
        <w:t xml:space="preserve"> PhD thesis page 110, </w:t>
      </w:r>
      <w:proofErr w:type="spellStart"/>
      <w:r w:rsidRPr="004F7431">
        <w:rPr>
          <w:lang w:val="en-GB"/>
        </w:rPr>
        <w:t>Fakultaet</w:t>
      </w:r>
      <w:proofErr w:type="spellEnd"/>
      <w:r w:rsidRPr="004F7431">
        <w:rPr>
          <w:lang w:val="en-GB"/>
        </w:rPr>
        <w:t xml:space="preserve"> </w:t>
      </w:r>
      <w:proofErr w:type="spellStart"/>
      <w:r w:rsidRPr="004F7431">
        <w:rPr>
          <w:lang w:val="en-GB"/>
        </w:rPr>
        <w:t>fuer</w:t>
      </w:r>
      <w:proofErr w:type="spellEnd"/>
      <w:r w:rsidRPr="004F7431">
        <w:rPr>
          <w:lang w:val="en-GB"/>
        </w:rPr>
        <w:t xml:space="preserve"> </w:t>
      </w:r>
      <w:proofErr w:type="spellStart"/>
      <w:r w:rsidRPr="004F7431">
        <w:rPr>
          <w:lang w:val="en-GB"/>
        </w:rPr>
        <w:t>Mathematik</w:t>
      </w:r>
      <w:proofErr w:type="spellEnd"/>
      <w:r w:rsidRPr="004F7431">
        <w:rPr>
          <w:lang w:val="en-GB"/>
        </w:rPr>
        <w:t xml:space="preserve">, </w:t>
      </w:r>
      <w:proofErr w:type="spellStart"/>
      <w:r w:rsidRPr="004F7431">
        <w:rPr>
          <w:lang w:val="en-GB"/>
        </w:rPr>
        <w:t>Informatik</w:t>
      </w:r>
      <w:proofErr w:type="spellEnd"/>
      <w:r w:rsidRPr="004F7431">
        <w:rPr>
          <w:lang w:val="en-GB"/>
        </w:rPr>
        <w:t xml:space="preserve"> und </w:t>
      </w:r>
      <w:proofErr w:type="spellStart"/>
      <w:r w:rsidRPr="004F7431">
        <w:rPr>
          <w:lang w:val="en-GB"/>
        </w:rPr>
        <w:t>Physik</w:t>
      </w:r>
      <w:proofErr w:type="spellEnd"/>
      <w:r w:rsidRPr="004F7431">
        <w:rPr>
          <w:lang w:val="en-GB"/>
        </w:rPr>
        <w:t xml:space="preserve"> der Leopold-</w:t>
      </w:r>
      <w:proofErr w:type="spellStart"/>
      <w:r w:rsidRPr="004F7431">
        <w:rPr>
          <w:lang w:val="en-GB"/>
        </w:rPr>
        <w:t>Franzens</w:t>
      </w:r>
      <w:proofErr w:type="spellEnd"/>
      <w:r w:rsidRPr="004F7431">
        <w:rPr>
          <w:lang w:val="en-GB"/>
        </w:rPr>
        <w:t>-</w:t>
      </w:r>
      <w:proofErr w:type="spellStart"/>
      <w:r w:rsidRPr="004F7431">
        <w:rPr>
          <w:lang w:val="en-GB"/>
        </w:rPr>
        <w:t>Universitaet</w:t>
      </w:r>
      <w:proofErr w:type="spellEnd"/>
      <w:r w:rsidRPr="004F7431">
        <w:rPr>
          <w:lang w:val="en-GB"/>
        </w:rPr>
        <w:t xml:space="preserve"> Innsbruck, </w:t>
      </w:r>
      <w:proofErr w:type="gramStart"/>
      <w:r w:rsidRPr="004F7431">
        <w:rPr>
          <w:lang w:val="en-GB"/>
        </w:rPr>
        <w:t>March  2008</w:t>
      </w:r>
      <w:proofErr w:type="gramEnd"/>
      <w:r w:rsidRPr="004F7431">
        <w:rPr>
          <w:lang w:val="en-GB"/>
        </w:rPr>
        <w:t xml:space="preserve">.], which can have a negative impact on the tracking resolution, particularly for high </w:t>
      </w:r>
      <w:proofErr w:type="spellStart"/>
      <w:r w:rsidRPr="004F7431">
        <w:rPr>
          <w:i/>
          <w:lang w:val="en-GB"/>
        </w:rPr>
        <w:t>p</w:t>
      </w:r>
      <w:r w:rsidRPr="004F7431">
        <w:rPr>
          <w:i/>
          <w:vertAlign w:val="subscript"/>
          <w:lang w:val="en-GB"/>
        </w:rPr>
        <w:t>T</w:t>
      </w:r>
      <w:proofErr w:type="spellEnd"/>
      <w:r w:rsidRPr="004F7431">
        <w:rPr>
          <w:lang w:val="en-GB"/>
        </w:rPr>
        <w:t xml:space="preserve"> tracks and hence a greater need for this improved pixel geometry. This is particularly crucial if tracking would be extended beyond η ≥ 3 in the innermost pixel layer, as in case of a potential New Concept for Forward Tracking [</w:t>
      </w:r>
      <w:r w:rsidRPr="004F7431">
        <w:rPr>
          <w:rStyle w:val="referencetext"/>
          <w:lang w:val="en-GB"/>
        </w:rPr>
        <w:t xml:space="preserve">Sasha </w:t>
      </w:r>
      <w:proofErr w:type="spellStart"/>
      <w:r w:rsidRPr="004F7431">
        <w:rPr>
          <w:rStyle w:val="referencetext"/>
          <w:lang w:val="en-GB"/>
        </w:rPr>
        <w:t>Pranko</w:t>
      </w:r>
      <w:proofErr w:type="spellEnd"/>
      <w:r w:rsidRPr="004F7431">
        <w:rPr>
          <w:rStyle w:val="referencetext"/>
          <w:lang w:val="en-GB"/>
        </w:rPr>
        <w:t>, Maurice Garcia-</w:t>
      </w:r>
      <w:proofErr w:type="spellStart"/>
      <w:r w:rsidRPr="004F7431">
        <w:rPr>
          <w:rStyle w:val="referencetext"/>
          <w:lang w:val="en-GB"/>
        </w:rPr>
        <w:t>Sciveres</w:t>
      </w:r>
      <w:proofErr w:type="spellEnd"/>
      <w:r w:rsidRPr="004F7431">
        <w:rPr>
          <w:rStyle w:val="referencetext"/>
        </w:rPr>
        <w:t xml:space="preserve">, </w:t>
      </w:r>
      <w:r w:rsidRPr="004F7431">
        <w:rPr>
          <w:rStyle w:val="referencetext"/>
          <w:i/>
          <w:lang w:val="en-GB"/>
        </w:rPr>
        <w:t>New Concept for Forward Tracking in LHC Experiments</w:t>
      </w:r>
      <w:r w:rsidRPr="004F7431">
        <w:rPr>
          <w:rStyle w:val="referencetext"/>
        </w:rPr>
        <w:t xml:space="preserve">, </w:t>
      </w:r>
      <w:r w:rsidRPr="004F7431">
        <w:rPr>
          <w:rStyle w:val="referencetext"/>
          <w:lang w:val="en-GB"/>
        </w:rPr>
        <w:t>LDRD FY15 Proposal Presentations</w:t>
      </w:r>
      <w:r w:rsidRPr="004F7431">
        <w:rPr>
          <w:rStyle w:val="referencetext"/>
        </w:rPr>
        <w:t xml:space="preserve">, </w:t>
      </w:r>
      <w:r w:rsidRPr="004F7431">
        <w:rPr>
          <w:rStyle w:val="referencetext"/>
          <w:lang w:val="en-GB"/>
        </w:rPr>
        <w:t>Lawrence Berkley National Laboratory</w:t>
      </w:r>
      <w:r w:rsidRPr="004F7431">
        <w:rPr>
          <w:rStyle w:val="referencetext"/>
        </w:rPr>
        <w:t xml:space="preserve">, </w:t>
      </w:r>
      <w:r w:rsidRPr="004F7431">
        <w:rPr>
          <w:rStyle w:val="referencetext"/>
          <w:lang w:val="en-GB"/>
        </w:rPr>
        <w:t>31</w:t>
      </w:r>
      <w:r w:rsidRPr="004F7431">
        <w:rPr>
          <w:rStyle w:val="referencetext"/>
        </w:rPr>
        <w:t xml:space="preserve"> </w:t>
      </w:r>
      <w:r w:rsidRPr="004F7431">
        <w:rPr>
          <w:rStyle w:val="referencetext"/>
          <w:lang w:val="en-GB"/>
        </w:rPr>
        <w:t>March 2014</w:t>
      </w:r>
      <w:r w:rsidRPr="004F7431">
        <w:rPr>
          <w:rStyle w:val="referencetext"/>
        </w:rPr>
        <w:t xml:space="preserve">, </w:t>
      </w:r>
      <w:hyperlink r:id="rId14" w:history="1">
        <w:r w:rsidRPr="004F7431">
          <w:rPr>
            <w:rStyle w:val="Hyperlink"/>
          </w:rPr>
          <w:t>htt</w:t>
        </w:r>
        <w:r w:rsidRPr="004F7431">
          <w:rPr>
            <w:rStyle w:val="Hyperlink"/>
          </w:rPr>
          <w:t>p</w:t>
        </w:r>
        <w:r w:rsidRPr="004F7431">
          <w:rPr>
            <w:rStyle w:val="Hyperlink"/>
          </w:rPr>
          <w:t>s://indico.physics.lbl.gov/indico/getFile.py/access?contribId=0&amp;resId=0&amp;materialId=slides&amp;confId=123</w:t>
        </w:r>
      </w:hyperlink>
      <w:r>
        <w:rPr>
          <w:rStyle w:val="referencetext"/>
        </w:rPr>
        <w:t>].</w:t>
      </w:r>
    </w:p>
    <w:p w14:paraId="3BEB003F" w14:textId="77777777" w:rsidR="004F7431" w:rsidRDefault="004F7431" w:rsidP="004F7431">
      <w:pPr>
        <w:jc w:val="both"/>
        <w:rPr>
          <w:rStyle w:val="referencetext"/>
        </w:rPr>
      </w:pPr>
    </w:p>
    <w:p w14:paraId="41754CF9" w14:textId="77777777" w:rsidR="004F7431" w:rsidRPr="004F7431" w:rsidRDefault="004F7431" w:rsidP="004F7431">
      <w:pPr>
        <w:pStyle w:val="BlockText"/>
        <w:ind w:left="0" w:right="-1" w:firstLine="720"/>
        <w:jc w:val="both"/>
        <w:rPr>
          <w:rFonts w:asciiTheme="minorHAnsi" w:hAnsiTheme="minorHAnsi"/>
          <w:sz w:val="24"/>
          <w:szCs w:val="24"/>
          <w:lang w:val="en-GB"/>
        </w:rPr>
      </w:pPr>
      <w:r w:rsidRPr="004F7431">
        <w:rPr>
          <w:rFonts w:asciiTheme="minorHAnsi" w:hAnsiTheme="minorHAnsi"/>
          <w:sz w:val="24"/>
          <w:szCs w:val="24"/>
          <w:lang w:val="en-GB"/>
        </w:rPr>
        <w:t xml:space="preserve">The ratio of </w:t>
      </w:r>
      <w:r w:rsidRPr="004F7431">
        <w:rPr>
          <w:rFonts w:asciiTheme="minorHAnsi" w:hAnsiTheme="minorHAnsi"/>
          <w:i/>
          <w:sz w:val="24"/>
          <w:szCs w:val="24"/>
          <w:lang w:val="en-GB"/>
        </w:rPr>
        <w:t>d</w:t>
      </w:r>
      <w:r w:rsidRPr="004F7431">
        <w:rPr>
          <w:rFonts w:asciiTheme="minorHAnsi" w:hAnsiTheme="minorHAnsi"/>
          <w:i/>
          <w:sz w:val="24"/>
          <w:szCs w:val="24"/>
          <w:vertAlign w:val="subscript"/>
          <w:lang w:val="en-GB"/>
        </w:rPr>
        <w:t>0</w:t>
      </w:r>
      <w:r w:rsidRPr="004F7431">
        <w:rPr>
          <w:rFonts w:asciiTheme="minorHAnsi" w:hAnsiTheme="minorHAnsi"/>
          <w:sz w:val="24"/>
          <w:szCs w:val="24"/>
          <w:lang w:val="en-GB"/>
        </w:rPr>
        <w:t xml:space="preserve">, </w:t>
      </w:r>
      <w:r w:rsidRPr="004F7431">
        <w:rPr>
          <w:rFonts w:asciiTheme="minorHAnsi" w:hAnsiTheme="minorHAnsi"/>
          <w:i/>
          <w:sz w:val="24"/>
          <w:szCs w:val="24"/>
          <w:lang w:val="en-GB"/>
        </w:rPr>
        <w:t>z</w:t>
      </w:r>
      <w:r w:rsidRPr="004F7431">
        <w:rPr>
          <w:rFonts w:asciiTheme="minorHAnsi" w:hAnsiTheme="minorHAnsi"/>
          <w:i/>
          <w:sz w:val="24"/>
          <w:szCs w:val="24"/>
          <w:vertAlign w:val="subscript"/>
          <w:lang w:val="en-GB"/>
        </w:rPr>
        <w:t>0</w:t>
      </w:r>
      <w:r w:rsidRPr="004F7431">
        <w:rPr>
          <w:rFonts w:asciiTheme="minorHAnsi" w:hAnsiTheme="minorHAnsi"/>
          <w:sz w:val="24"/>
          <w:szCs w:val="24"/>
          <w:lang w:val="en-GB"/>
        </w:rPr>
        <w:t xml:space="preserve"> and </w:t>
      </w:r>
      <w:proofErr w:type="spellStart"/>
      <w:r w:rsidRPr="004F7431">
        <w:rPr>
          <w:rFonts w:asciiTheme="minorHAnsi" w:hAnsiTheme="minorHAnsi"/>
          <w:i/>
          <w:sz w:val="24"/>
          <w:szCs w:val="24"/>
          <w:lang w:val="en-GB"/>
        </w:rPr>
        <w:t>p</w:t>
      </w:r>
      <w:r w:rsidRPr="004F7431">
        <w:rPr>
          <w:rFonts w:asciiTheme="minorHAnsi" w:hAnsiTheme="minorHAnsi"/>
          <w:i/>
          <w:sz w:val="24"/>
          <w:szCs w:val="24"/>
          <w:vertAlign w:val="subscript"/>
          <w:lang w:val="en-GB"/>
        </w:rPr>
        <w:t>T</w:t>
      </w:r>
      <w:proofErr w:type="spellEnd"/>
      <w:r w:rsidRPr="004F7431">
        <w:rPr>
          <w:rFonts w:asciiTheme="minorHAnsi" w:hAnsiTheme="minorHAnsi"/>
          <w:sz w:val="24"/>
          <w:szCs w:val="24"/>
          <w:lang w:val="en-GB"/>
        </w:rPr>
        <w:t xml:space="preserve"> resolutions between the baseline and this alternative pixel geometry for tracks with different momenta</w:t>
      </w:r>
      <w:r>
        <w:rPr>
          <w:rFonts w:asciiTheme="minorHAnsi" w:hAnsiTheme="minorHAnsi"/>
          <w:sz w:val="24"/>
          <w:szCs w:val="24"/>
          <w:lang w:val="en-GB"/>
        </w:rPr>
        <w:t>,</w:t>
      </w:r>
      <w:r w:rsidRPr="004F7431">
        <w:rPr>
          <w:rFonts w:asciiTheme="minorHAnsi" w:hAnsiTheme="minorHAnsi"/>
          <w:sz w:val="24"/>
          <w:szCs w:val="24"/>
          <w:lang w:val="en-GB"/>
        </w:rPr>
        <w:t xml:space="preserve"> is shown in Figure 4. These plots show a substantial increase in resolution for high </w:t>
      </w:r>
      <w:proofErr w:type="spellStart"/>
      <w:r w:rsidRPr="004F7431">
        <w:rPr>
          <w:rFonts w:asciiTheme="minorHAnsi" w:hAnsiTheme="minorHAnsi"/>
          <w:i/>
          <w:sz w:val="24"/>
          <w:szCs w:val="24"/>
          <w:lang w:val="en-GB"/>
        </w:rPr>
        <w:t>pT</w:t>
      </w:r>
      <w:proofErr w:type="spellEnd"/>
      <w:r w:rsidRPr="004F7431">
        <w:rPr>
          <w:rFonts w:asciiTheme="minorHAnsi" w:hAnsiTheme="minorHAnsi"/>
          <w:sz w:val="24"/>
          <w:szCs w:val="24"/>
          <w:lang w:val="en-GB"/>
        </w:rPr>
        <w:t xml:space="preserve"> tracks at high </w:t>
      </w:r>
      <w:r w:rsidRPr="004F7431">
        <w:rPr>
          <w:rFonts w:asciiTheme="minorHAnsi" w:hAnsiTheme="minorHAnsi"/>
          <w:i/>
          <w:sz w:val="24"/>
          <w:szCs w:val="24"/>
          <w:lang w:val="en-GB"/>
        </w:rPr>
        <w:t>η</w:t>
      </w:r>
      <w:r w:rsidRPr="004F7431">
        <w:rPr>
          <w:rFonts w:asciiTheme="minorHAnsi" w:hAnsiTheme="minorHAnsi"/>
          <w:sz w:val="24"/>
          <w:szCs w:val="24"/>
          <w:lang w:val="en-GB"/>
        </w:rPr>
        <w:t xml:space="preserve">, particularly for the </w:t>
      </w:r>
      <w:r w:rsidRPr="004F7431">
        <w:rPr>
          <w:rFonts w:asciiTheme="minorHAnsi" w:hAnsiTheme="minorHAnsi"/>
          <w:i/>
          <w:sz w:val="24"/>
          <w:szCs w:val="24"/>
          <w:lang w:val="en-GB"/>
        </w:rPr>
        <w:t>z</w:t>
      </w:r>
      <w:r w:rsidRPr="004F7431">
        <w:rPr>
          <w:rFonts w:asciiTheme="minorHAnsi" w:hAnsiTheme="minorHAnsi"/>
          <w:i/>
          <w:sz w:val="24"/>
          <w:szCs w:val="24"/>
          <w:vertAlign w:val="subscript"/>
          <w:lang w:val="en-GB"/>
        </w:rPr>
        <w:t>0</w:t>
      </w:r>
      <w:r w:rsidRPr="004F7431">
        <w:rPr>
          <w:rFonts w:asciiTheme="minorHAnsi" w:hAnsiTheme="minorHAnsi"/>
          <w:sz w:val="24"/>
          <w:szCs w:val="24"/>
          <w:lang w:val="en-GB"/>
        </w:rPr>
        <w:t xml:space="preserve"> impact parameter resolution. The ratio worsens only at very high η due to this specific forward disk geometry, however it is beneficial for most of the range. Potentially, there could be some combination or alternation of the pixel geometries that can help improve all the parameters at once, but it would require more studies.</w:t>
      </w:r>
    </w:p>
    <w:p w14:paraId="4C16CF5D" w14:textId="77777777" w:rsidR="004F7431" w:rsidRPr="004F7431" w:rsidRDefault="004F7431" w:rsidP="004F7431">
      <w:pPr>
        <w:jc w:val="both"/>
        <w:rPr>
          <w:rStyle w:val="referencetext"/>
        </w:rPr>
      </w:pPr>
    </w:p>
    <w:p w14:paraId="221DF3A3" w14:textId="77777777" w:rsidR="004F7431" w:rsidRPr="000F676A" w:rsidRDefault="004F7431" w:rsidP="004F7431">
      <w:pPr>
        <w:pStyle w:val="BlockText"/>
        <w:ind w:left="0" w:right="-1"/>
        <w:jc w:val="both"/>
        <w:rPr>
          <w:sz w:val="22"/>
          <w:szCs w:val="22"/>
          <w:lang w:val="en-GB"/>
        </w:rPr>
      </w:pPr>
      <w:r w:rsidRPr="00C90C1F">
        <w:rPr>
          <w:noProof/>
          <w:lang w:val="en-US" w:eastAsia="en-US"/>
        </w:rPr>
        <w:drawing>
          <wp:inline distT="0" distB="0" distL="0" distR="0" wp14:anchorId="3D6F50E6" wp14:editId="727F607E">
            <wp:extent cx="1783429" cy="1541666"/>
            <wp:effectExtent l="0" t="0" r="7620" b="1905"/>
            <wp:docPr id="13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1"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84" r="2847"/>
                    <a:stretch/>
                  </pic:blipFill>
                  <pic:spPr bwMode="auto">
                    <a:xfrm>
                      <a:off x="0" y="0"/>
                      <a:ext cx="1792467" cy="1549479"/>
                    </a:xfrm>
                    <a:prstGeom prst="rect">
                      <a:avLst/>
                    </a:prstGeom>
                    <a:noFill/>
                    <a:ln>
                      <a:noFill/>
                    </a:ln>
                    <a:extLst>
                      <a:ext uri="{53640926-AAD7-44d8-BBD7-CCE9431645EC}">
                        <a14:shadowObscured xmlns:a14="http://schemas.microsoft.com/office/drawing/2010/main"/>
                      </a:ext>
                    </a:extLst>
                  </pic:spPr>
                </pic:pic>
              </a:graphicData>
            </a:graphic>
          </wp:inline>
        </w:drawing>
      </w:r>
      <w:r w:rsidRPr="00C90C1F">
        <w:rPr>
          <w:noProof/>
          <w:lang w:val="en-GB" w:eastAsia="en-GB"/>
        </w:rPr>
        <w:t xml:space="preserve"> </w:t>
      </w:r>
      <w:r w:rsidRPr="00C90C1F">
        <w:rPr>
          <w:noProof/>
          <w:sz w:val="22"/>
          <w:szCs w:val="22"/>
          <w:lang w:val="en-US" w:eastAsia="en-US"/>
        </w:rPr>
        <w:drawing>
          <wp:inline distT="0" distB="0" distL="0" distR="0" wp14:anchorId="1BA5B2EB" wp14:editId="3ECD9FA3">
            <wp:extent cx="1769468" cy="1548711"/>
            <wp:effectExtent l="0" t="0" r="2540" b="0"/>
            <wp:docPr id="133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3"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12" r="1838"/>
                    <a:stretch/>
                  </pic:blipFill>
                  <pic:spPr bwMode="auto">
                    <a:xfrm>
                      <a:off x="0" y="0"/>
                      <a:ext cx="1785660" cy="156288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sidRPr="00C90C1F">
        <w:rPr>
          <w:sz w:val="22"/>
          <w:szCs w:val="22"/>
          <w:lang w:val="en-GB"/>
        </w:rPr>
        <w:t xml:space="preserve"> </w:t>
      </w:r>
      <w:r w:rsidRPr="00C90C1F">
        <w:rPr>
          <w:noProof/>
          <w:sz w:val="22"/>
          <w:szCs w:val="22"/>
          <w:lang w:val="en-US" w:eastAsia="en-US"/>
        </w:rPr>
        <w:drawing>
          <wp:inline distT="0" distB="0" distL="0" distR="0" wp14:anchorId="717207E1" wp14:editId="3EA53082">
            <wp:extent cx="1758999" cy="1526940"/>
            <wp:effectExtent l="0" t="0" r="0" b="0"/>
            <wp:docPr id="133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217" r="1156"/>
                    <a:stretch/>
                  </pic:blipFill>
                  <pic:spPr bwMode="auto">
                    <a:xfrm>
                      <a:off x="0" y="0"/>
                      <a:ext cx="1780921" cy="1545970"/>
                    </a:xfrm>
                    <a:prstGeom prst="rect">
                      <a:avLst/>
                    </a:prstGeom>
                    <a:noFill/>
                    <a:ln>
                      <a:noFill/>
                    </a:ln>
                    <a:extLst>
                      <a:ext uri="{53640926-AAD7-44d8-BBD7-CCE9431645EC}">
                        <a14:shadowObscured xmlns:a14="http://schemas.microsoft.com/office/drawing/2010/main"/>
                      </a:ext>
                    </a:extLst>
                  </pic:spPr>
                </pic:pic>
              </a:graphicData>
            </a:graphic>
          </wp:inline>
        </w:drawing>
      </w:r>
    </w:p>
    <w:p w14:paraId="72186750" w14:textId="77777777" w:rsidR="004F7431" w:rsidRPr="00C90C1F" w:rsidRDefault="004F7431" w:rsidP="004F7431">
      <w:pPr>
        <w:pStyle w:val="BlockText"/>
        <w:tabs>
          <w:tab w:val="center" w:pos="1418"/>
          <w:tab w:val="center" w:pos="4253"/>
          <w:tab w:val="center" w:pos="7230"/>
        </w:tabs>
        <w:ind w:left="0" w:right="-1"/>
        <w:jc w:val="both"/>
        <w:rPr>
          <w:lang w:val="en-GB"/>
        </w:rPr>
      </w:pPr>
      <w:r w:rsidRPr="00C90C1F">
        <w:rPr>
          <w:lang w:val="en-GB"/>
        </w:rPr>
        <w:tab/>
        <w:t>(a)</w:t>
      </w:r>
      <w:r w:rsidRPr="00C90C1F">
        <w:rPr>
          <w:lang w:val="en-GB"/>
        </w:rPr>
        <w:tab/>
        <w:t>(</w:t>
      </w:r>
      <w:proofErr w:type="gramStart"/>
      <w:r w:rsidRPr="00C90C1F">
        <w:rPr>
          <w:lang w:val="en-GB"/>
        </w:rPr>
        <w:t>b</w:t>
      </w:r>
      <w:proofErr w:type="gramEnd"/>
      <w:r w:rsidRPr="00C90C1F">
        <w:rPr>
          <w:lang w:val="en-GB"/>
        </w:rPr>
        <w:t>)</w:t>
      </w:r>
      <w:r w:rsidRPr="00C90C1F">
        <w:rPr>
          <w:lang w:val="en-GB"/>
        </w:rPr>
        <w:tab/>
        <w:t>(c)</w:t>
      </w:r>
    </w:p>
    <w:p w14:paraId="2D40639F" w14:textId="77777777" w:rsidR="004F7431" w:rsidRPr="004F7431" w:rsidRDefault="004F7431" w:rsidP="004F7431">
      <w:pPr>
        <w:pStyle w:val="BlockText"/>
        <w:tabs>
          <w:tab w:val="center" w:pos="1418"/>
          <w:tab w:val="center" w:pos="4253"/>
          <w:tab w:val="center" w:pos="7230"/>
        </w:tabs>
        <w:spacing w:after="240"/>
        <w:ind w:left="0" w:right="0"/>
        <w:jc w:val="center"/>
        <w:rPr>
          <w:rFonts w:asciiTheme="minorHAnsi" w:hAnsiTheme="minorHAnsi"/>
          <w:sz w:val="24"/>
          <w:szCs w:val="24"/>
          <w:lang w:val="en-GB"/>
        </w:rPr>
      </w:pPr>
      <w:r w:rsidRPr="004F7431">
        <w:rPr>
          <w:rFonts w:asciiTheme="minorHAnsi" w:hAnsiTheme="minorHAnsi"/>
          <w:b/>
          <w:sz w:val="24"/>
          <w:szCs w:val="24"/>
          <w:lang w:val="en-GB"/>
        </w:rPr>
        <w:t>Figure 4</w:t>
      </w:r>
      <w:r w:rsidRPr="004F7431">
        <w:rPr>
          <w:rFonts w:asciiTheme="minorHAnsi" w:hAnsiTheme="minorHAnsi"/>
          <w:sz w:val="24"/>
          <w:szCs w:val="24"/>
          <w:lang w:val="en-GB"/>
        </w:rPr>
        <w:t xml:space="preserve">: Baseline/alternative pixel geometry ratio of a) </w:t>
      </w:r>
      <w:r w:rsidRPr="004F7431">
        <w:rPr>
          <w:rFonts w:asciiTheme="minorHAnsi" w:hAnsiTheme="minorHAnsi"/>
          <w:i/>
          <w:sz w:val="24"/>
          <w:szCs w:val="24"/>
          <w:lang w:val="en-GB"/>
        </w:rPr>
        <w:t>z</w:t>
      </w:r>
      <w:r w:rsidRPr="004F7431">
        <w:rPr>
          <w:rFonts w:asciiTheme="minorHAnsi" w:hAnsiTheme="minorHAnsi"/>
          <w:i/>
          <w:sz w:val="24"/>
          <w:szCs w:val="24"/>
          <w:vertAlign w:val="subscript"/>
          <w:lang w:val="en-GB"/>
        </w:rPr>
        <w:t>0</w:t>
      </w:r>
      <w:r w:rsidRPr="004F7431">
        <w:rPr>
          <w:rFonts w:asciiTheme="minorHAnsi" w:hAnsiTheme="minorHAnsi"/>
          <w:sz w:val="24"/>
          <w:szCs w:val="24"/>
          <w:lang w:val="en-GB"/>
        </w:rPr>
        <w:t xml:space="preserve">, b) </w:t>
      </w:r>
      <w:r w:rsidRPr="004F7431">
        <w:rPr>
          <w:rFonts w:asciiTheme="minorHAnsi" w:hAnsiTheme="minorHAnsi"/>
          <w:i/>
          <w:sz w:val="24"/>
          <w:szCs w:val="24"/>
          <w:lang w:val="en-GB"/>
        </w:rPr>
        <w:t>d</w:t>
      </w:r>
      <w:r w:rsidRPr="004F7431">
        <w:rPr>
          <w:rFonts w:asciiTheme="minorHAnsi" w:hAnsiTheme="minorHAnsi"/>
          <w:i/>
          <w:sz w:val="24"/>
          <w:szCs w:val="24"/>
          <w:vertAlign w:val="subscript"/>
          <w:lang w:val="en-GB"/>
        </w:rPr>
        <w:t>0</w:t>
      </w:r>
      <w:r w:rsidRPr="004F7431">
        <w:rPr>
          <w:rFonts w:asciiTheme="minorHAnsi" w:hAnsiTheme="minorHAnsi"/>
          <w:sz w:val="24"/>
          <w:szCs w:val="24"/>
          <w:lang w:val="en-GB"/>
        </w:rPr>
        <w:t xml:space="preserve"> and c) </w:t>
      </w:r>
      <w:proofErr w:type="spellStart"/>
      <w:r w:rsidRPr="004F7431">
        <w:rPr>
          <w:rFonts w:asciiTheme="minorHAnsi" w:hAnsiTheme="minorHAnsi"/>
          <w:i/>
          <w:sz w:val="24"/>
          <w:szCs w:val="24"/>
          <w:lang w:val="en-GB"/>
        </w:rPr>
        <w:t>p</w:t>
      </w:r>
      <w:r w:rsidRPr="004F7431">
        <w:rPr>
          <w:rFonts w:asciiTheme="minorHAnsi" w:hAnsiTheme="minorHAnsi"/>
          <w:i/>
          <w:sz w:val="24"/>
          <w:szCs w:val="24"/>
          <w:vertAlign w:val="subscript"/>
          <w:lang w:val="en-GB"/>
        </w:rPr>
        <w:t>T</w:t>
      </w:r>
      <w:proofErr w:type="spellEnd"/>
      <w:r w:rsidRPr="004F7431">
        <w:rPr>
          <w:rFonts w:asciiTheme="minorHAnsi" w:hAnsiTheme="minorHAnsi"/>
          <w:sz w:val="24"/>
          <w:szCs w:val="24"/>
          <w:lang w:val="en-GB"/>
        </w:rPr>
        <w:t xml:space="preserve"> resolutions for different track momenta.</w:t>
      </w:r>
    </w:p>
    <w:p w14:paraId="1A3A9279" w14:textId="77777777" w:rsidR="004F7431" w:rsidRPr="004F7431" w:rsidRDefault="004F7431" w:rsidP="004F7431">
      <w:pPr>
        <w:jc w:val="both"/>
      </w:pPr>
      <w:r w:rsidRPr="004F7431">
        <w:rPr>
          <w:bCs/>
          <w:iCs/>
          <w:lang w:val="en-GB"/>
        </w:rPr>
        <w:t>The study plan for alternative pixel geometries involves investigation of elongated (500×25 µm</w:t>
      </w:r>
      <w:r w:rsidRPr="004F7431">
        <w:rPr>
          <w:bCs/>
          <w:iCs/>
          <w:vertAlign w:val="superscript"/>
          <w:lang w:val="en-GB"/>
        </w:rPr>
        <w:t>2</w:t>
      </w:r>
      <w:r w:rsidRPr="004F7431">
        <w:rPr>
          <w:bCs/>
          <w:iCs/>
          <w:lang w:val="en-GB"/>
        </w:rPr>
        <w:t>) modules for use in high η regions of the outer barrel layers, where the increased incidence angle will increase the cluster size for the nominal 250×50 µm</w:t>
      </w:r>
      <w:r w:rsidRPr="004F7431">
        <w:rPr>
          <w:bCs/>
          <w:iCs/>
          <w:vertAlign w:val="superscript"/>
          <w:lang w:val="en-GB"/>
        </w:rPr>
        <w:t>2</w:t>
      </w:r>
      <w:r w:rsidRPr="004F7431">
        <w:rPr>
          <w:bCs/>
          <w:iCs/>
          <w:lang w:val="en-GB"/>
        </w:rPr>
        <w:t xml:space="preserve"> sensor. Square (100×125 / 167×125 µm</w:t>
      </w:r>
      <w:r w:rsidRPr="004F7431">
        <w:rPr>
          <w:bCs/>
          <w:iCs/>
          <w:vertAlign w:val="superscript"/>
          <w:lang w:val="en-GB"/>
        </w:rPr>
        <w:t>2</w:t>
      </w:r>
      <w:r w:rsidRPr="004F7431">
        <w:rPr>
          <w:bCs/>
          <w:iCs/>
          <w:lang w:val="en-GB"/>
        </w:rPr>
        <w:t xml:space="preserve">) modules are suggested and investigated for the end-cap, where the resolution demands of </w:t>
      </w:r>
      <w:r w:rsidRPr="004F7431">
        <w:rPr>
          <w:bCs/>
          <w:i/>
          <w:iCs/>
          <w:lang w:val="en-GB"/>
        </w:rPr>
        <w:t>ϕ</w:t>
      </w:r>
      <w:r w:rsidRPr="004F7431">
        <w:rPr>
          <w:bCs/>
          <w:iCs/>
          <w:lang w:val="en-GB"/>
        </w:rPr>
        <w:t xml:space="preserve"> and </w:t>
      </w:r>
      <w:r w:rsidRPr="004F7431">
        <w:rPr>
          <w:bCs/>
          <w:i/>
          <w:iCs/>
          <w:lang w:val="en-GB"/>
        </w:rPr>
        <w:t>r</w:t>
      </w:r>
      <w:r w:rsidRPr="004F7431">
        <w:rPr>
          <w:bCs/>
          <w:iCs/>
          <w:lang w:val="en-GB"/>
        </w:rPr>
        <w:t xml:space="preserve"> are very different from the barrel. The </w:t>
      </w:r>
      <w:proofErr w:type="spellStart"/>
      <w:r w:rsidRPr="004F7431">
        <w:rPr>
          <w:bCs/>
          <w:iCs/>
          <w:lang w:val="en-GB"/>
        </w:rPr>
        <w:t>strixels</w:t>
      </w:r>
      <w:proofErr w:type="spellEnd"/>
      <w:r w:rsidRPr="004F7431">
        <w:rPr>
          <w:bCs/>
          <w:iCs/>
          <w:lang w:val="en-GB"/>
        </w:rPr>
        <w:t xml:space="preserve"> (2000×25 µm</w:t>
      </w:r>
      <w:r w:rsidRPr="004F7431">
        <w:rPr>
          <w:bCs/>
          <w:iCs/>
          <w:vertAlign w:val="superscript"/>
          <w:lang w:val="en-GB"/>
        </w:rPr>
        <w:t>2</w:t>
      </w:r>
      <w:r w:rsidRPr="004F7431">
        <w:rPr>
          <w:bCs/>
          <w:iCs/>
          <w:lang w:val="en-GB"/>
        </w:rPr>
        <w:t>, 2000×50 µm</w:t>
      </w:r>
      <w:r w:rsidRPr="004F7431">
        <w:rPr>
          <w:bCs/>
          <w:iCs/>
          <w:vertAlign w:val="superscript"/>
          <w:lang w:val="en-GB"/>
        </w:rPr>
        <w:t>2</w:t>
      </w:r>
      <w:r w:rsidRPr="004F7431">
        <w:rPr>
          <w:bCs/>
          <w:iCs/>
          <w:lang w:val="en-GB"/>
        </w:rPr>
        <w:t>) are examined as a potential option for the 5</w:t>
      </w:r>
      <w:r w:rsidRPr="004F7431">
        <w:rPr>
          <w:bCs/>
          <w:iCs/>
          <w:vertAlign w:val="superscript"/>
          <w:lang w:val="en-GB"/>
        </w:rPr>
        <w:t>th</w:t>
      </w:r>
      <w:r w:rsidRPr="004F7431">
        <w:rPr>
          <w:bCs/>
          <w:iCs/>
          <w:lang w:val="en-GB"/>
        </w:rPr>
        <w:t xml:space="preserve"> pixel layer in</w:t>
      </w:r>
      <w:r>
        <w:rPr>
          <w:bCs/>
          <w:iCs/>
          <w:lang w:val="en-GB"/>
        </w:rPr>
        <w:t xml:space="preserve"> a modified layout tracker [</w:t>
      </w:r>
      <w:r>
        <w:rPr>
          <w:rStyle w:val="referencetext"/>
          <w:lang w:val="en-GB"/>
        </w:rPr>
        <w:t xml:space="preserve">The ATLAS Collaboration. </w:t>
      </w:r>
      <w:proofErr w:type="gramStart"/>
      <w:r w:rsidRPr="00F160D8">
        <w:rPr>
          <w:rStyle w:val="referencetext"/>
          <w:i/>
          <w:lang w:val="en-GB"/>
        </w:rPr>
        <w:t>Letter of Intent for the Phase-II Upgrade of the ATLAS Experiment</w:t>
      </w:r>
      <w:r>
        <w:rPr>
          <w:rStyle w:val="referencetext"/>
          <w:lang w:val="en-GB"/>
        </w:rPr>
        <w:t>.</w:t>
      </w:r>
      <w:proofErr w:type="gramEnd"/>
      <w:r>
        <w:rPr>
          <w:rStyle w:val="referencetext"/>
          <w:lang w:val="en-GB"/>
        </w:rPr>
        <w:t xml:space="preserve"> CERN-LHCC-2012-022. LHCC-I-023, CERN, Geneva 2012</w:t>
      </w:r>
      <w:r w:rsidRPr="0029690C">
        <w:rPr>
          <w:rStyle w:val="referencetext"/>
        </w:rPr>
        <w:t>.</w:t>
      </w:r>
      <w:r w:rsidRPr="004F7431">
        <w:rPr>
          <w:bCs/>
          <w:iCs/>
          <w:lang w:val="en-GB"/>
        </w:rPr>
        <w:t>].</w:t>
      </w:r>
    </w:p>
    <w:p w14:paraId="5411D8EA" w14:textId="77777777" w:rsidR="004F7431" w:rsidRPr="004F7431" w:rsidRDefault="004F7431" w:rsidP="004F7431">
      <w:pPr>
        <w:jc w:val="both"/>
        <w:rPr>
          <w:rStyle w:val="referencetext"/>
        </w:rPr>
      </w:pPr>
    </w:p>
    <w:p w14:paraId="4BBB623F" w14:textId="77777777" w:rsidR="004F7431" w:rsidRPr="004F7431" w:rsidRDefault="004F7431" w:rsidP="000422AE">
      <w:pPr>
        <w:jc w:val="both"/>
      </w:pPr>
      <w:r w:rsidRPr="004F7431">
        <w:t>This note will describe the use of the open ring structure that can also benefit from using different geometry pixels in different regions.</w:t>
      </w:r>
      <w:r w:rsidR="000422AE">
        <w:t xml:space="preserve"> </w:t>
      </w:r>
    </w:p>
    <w:p w14:paraId="6EB4F189" w14:textId="77777777" w:rsidR="00FB4DC5" w:rsidRPr="004F7431" w:rsidRDefault="00FB4DC5" w:rsidP="007952AB">
      <w:pPr>
        <w:pStyle w:val="BlockText"/>
        <w:ind w:left="0" w:right="-1" w:firstLine="720"/>
        <w:jc w:val="both"/>
        <w:rPr>
          <w:rFonts w:asciiTheme="minorHAnsi" w:hAnsiTheme="minorHAnsi"/>
          <w:sz w:val="24"/>
          <w:szCs w:val="24"/>
          <w:lang w:val="en-GB"/>
        </w:rPr>
      </w:pPr>
    </w:p>
    <w:p w14:paraId="2EA30F21" w14:textId="77777777" w:rsidR="00FB4DC5" w:rsidRPr="004F7431" w:rsidRDefault="00FB4DC5" w:rsidP="007952AB">
      <w:pPr>
        <w:pStyle w:val="BlockText"/>
        <w:ind w:left="0" w:right="-1" w:firstLine="720"/>
        <w:jc w:val="both"/>
        <w:rPr>
          <w:rFonts w:asciiTheme="minorHAnsi" w:hAnsiTheme="minorHAnsi"/>
          <w:sz w:val="24"/>
          <w:szCs w:val="24"/>
          <w:lang w:val="en-GB"/>
        </w:rPr>
      </w:pPr>
    </w:p>
    <w:p w14:paraId="4088304B" w14:textId="77777777" w:rsidR="007952AB" w:rsidRDefault="007952AB"/>
    <w:sectPr w:rsidR="007952AB" w:rsidSect="00C92A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AB"/>
    <w:rsid w:val="000422AE"/>
    <w:rsid w:val="00170F73"/>
    <w:rsid w:val="00320C2C"/>
    <w:rsid w:val="004F7431"/>
    <w:rsid w:val="007952AB"/>
    <w:rsid w:val="00C633EC"/>
    <w:rsid w:val="00C92A7E"/>
    <w:rsid w:val="00E468A8"/>
    <w:rsid w:val="00F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55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3EC"/>
    <w:rPr>
      <w:rFonts w:ascii="Lucida Grande" w:hAnsi="Lucida Grande" w:cs="Lucida Grande"/>
      <w:sz w:val="18"/>
      <w:szCs w:val="18"/>
    </w:rPr>
  </w:style>
  <w:style w:type="paragraph" w:styleId="BlockText">
    <w:name w:val="Block Text"/>
    <w:basedOn w:val="Normal"/>
    <w:rsid w:val="007952AB"/>
    <w:pPr>
      <w:spacing w:after="120"/>
      <w:ind w:left="1440" w:right="1440"/>
    </w:pPr>
    <w:rPr>
      <w:rFonts w:ascii="Times New Roman" w:eastAsia="Times New Roman" w:hAnsi="Times New Roman" w:cs="Times New Roman"/>
      <w:sz w:val="20"/>
      <w:szCs w:val="20"/>
      <w:lang w:val="ru-RU" w:eastAsia="ru-RU"/>
    </w:rPr>
  </w:style>
  <w:style w:type="paragraph" w:styleId="NormalWeb">
    <w:name w:val="Normal (Web)"/>
    <w:basedOn w:val="Normal"/>
    <w:uiPriority w:val="99"/>
    <w:unhideWhenUsed/>
    <w:rsid w:val="00FB4DC5"/>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rsid w:val="004F7431"/>
    <w:rPr>
      <w:color w:val="0000FF"/>
      <w:u w:val="none"/>
    </w:rPr>
  </w:style>
  <w:style w:type="character" w:customStyle="1" w:styleId="referencetext">
    <w:name w:val="referencetext"/>
    <w:basedOn w:val="DefaultParagraphFont"/>
    <w:rsid w:val="004F7431"/>
  </w:style>
  <w:style w:type="character" w:styleId="FollowedHyperlink">
    <w:name w:val="FollowedHyperlink"/>
    <w:basedOn w:val="DefaultParagraphFont"/>
    <w:uiPriority w:val="99"/>
    <w:semiHidden/>
    <w:unhideWhenUsed/>
    <w:rsid w:val="004F74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3EC"/>
    <w:rPr>
      <w:rFonts w:ascii="Lucida Grande" w:hAnsi="Lucida Grande" w:cs="Lucida Grande"/>
      <w:sz w:val="18"/>
      <w:szCs w:val="18"/>
    </w:rPr>
  </w:style>
  <w:style w:type="paragraph" w:styleId="BlockText">
    <w:name w:val="Block Text"/>
    <w:basedOn w:val="Normal"/>
    <w:rsid w:val="007952AB"/>
    <w:pPr>
      <w:spacing w:after="120"/>
      <w:ind w:left="1440" w:right="1440"/>
    </w:pPr>
    <w:rPr>
      <w:rFonts w:ascii="Times New Roman" w:eastAsia="Times New Roman" w:hAnsi="Times New Roman" w:cs="Times New Roman"/>
      <w:sz w:val="20"/>
      <w:szCs w:val="20"/>
      <w:lang w:val="ru-RU" w:eastAsia="ru-RU"/>
    </w:rPr>
  </w:style>
  <w:style w:type="paragraph" w:styleId="NormalWeb">
    <w:name w:val="Normal (Web)"/>
    <w:basedOn w:val="Normal"/>
    <w:uiPriority w:val="99"/>
    <w:unhideWhenUsed/>
    <w:rsid w:val="00FB4DC5"/>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rsid w:val="004F7431"/>
    <w:rPr>
      <w:color w:val="0000FF"/>
      <w:u w:val="none"/>
    </w:rPr>
  </w:style>
  <w:style w:type="character" w:customStyle="1" w:styleId="referencetext">
    <w:name w:val="referencetext"/>
    <w:basedOn w:val="DefaultParagraphFont"/>
    <w:rsid w:val="004F7431"/>
  </w:style>
  <w:style w:type="character" w:styleId="FollowedHyperlink">
    <w:name w:val="FollowedHyperlink"/>
    <w:basedOn w:val="DefaultParagraphFont"/>
    <w:uiPriority w:val="99"/>
    <w:semiHidden/>
    <w:unhideWhenUsed/>
    <w:rsid w:val="004F7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https://indico.physics.lbl.gov/indico/getFile.py/access?contribId=0&amp;resId=0&amp;materialId=slides&amp;confId=123" TargetMode="External"/><Relationship Id="rId15" Type="http://schemas.openxmlformats.org/officeDocument/2006/relationships/image" Target="media/image10.emf"/><Relationship Id="rId16" Type="http://schemas.openxmlformats.org/officeDocument/2006/relationships/image" Target="media/image11.emf"/><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939</Words>
  <Characters>5356</Characters>
  <Application>Microsoft Macintosh Word</Application>
  <DocSecurity>0</DocSecurity>
  <Lines>44</Lines>
  <Paragraphs>12</Paragraphs>
  <ScaleCrop>false</ScaleCrop>
  <Company>Liverpool University</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Dervan</dc:creator>
  <cp:keywords/>
  <dc:description/>
  <cp:lastModifiedBy>Paul Dervan</cp:lastModifiedBy>
  <cp:revision>4</cp:revision>
  <dcterms:created xsi:type="dcterms:W3CDTF">2014-07-21T08:06:00Z</dcterms:created>
  <dcterms:modified xsi:type="dcterms:W3CDTF">2014-07-21T08:06:00Z</dcterms:modified>
</cp:coreProperties>
</file>