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51A1" w14:textId="77777777" w:rsidR="00650A0C" w:rsidRDefault="00650A0C" w:rsidP="00650A0C">
      <w:pPr>
        <w:pStyle w:val="Heading1"/>
      </w:pPr>
      <w:r>
        <w:t>Quick Guide to Using HEP Video Conferencing Equipment</w:t>
      </w:r>
    </w:p>
    <w:p w14:paraId="329E5439" w14:textId="77777777" w:rsidR="00650A0C" w:rsidRDefault="00650A0C" w:rsidP="00650A0C">
      <w:pPr>
        <w:pStyle w:val="Heading2"/>
      </w:pPr>
      <w:r>
        <w:t>Turning on Video Conferencing system</w:t>
      </w:r>
    </w:p>
    <w:p w14:paraId="7F11D429" w14:textId="77777777" w:rsidR="00650A0C" w:rsidRDefault="00650A0C" w:rsidP="00650A0C">
      <w:r>
        <w:t>Open TV cabinet and turn on TV using the remote (HDTV) standby button.</w:t>
      </w:r>
      <w:r w:rsidR="008C71AA">
        <w:t xml:space="preserve"> TV f</w:t>
      </w:r>
      <w:r>
        <w:t xml:space="preserve">ront </w:t>
      </w:r>
      <w:r w:rsidR="008C71AA">
        <w:t xml:space="preserve">white </w:t>
      </w:r>
      <w:r>
        <w:t>LED should turn off.</w:t>
      </w:r>
    </w:p>
    <w:p w14:paraId="6A0537B5" w14:textId="77777777" w:rsidR="00650A0C" w:rsidRDefault="00650A0C" w:rsidP="00650A0C">
      <w:r>
        <w:t xml:space="preserve">TV source should be set to </w:t>
      </w:r>
      <w:proofErr w:type="spellStart"/>
      <w:r>
        <w:t>YPbPr</w:t>
      </w:r>
      <w:proofErr w:type="spellEnd"/>
      <w:r>
        <w:t>.</w:t>
      </w:r>
    </w:p>
    <w:p w14:paraId="6536FCAF" w14:textId="77777777" w:rsidR="00650A0C" w:rsidRDefault="00650A0C" w:rsidP="00650A0C">
      <w:r>
        <w:t xml:space="preserve">Press any button on the </w:t>
      </w:r>
      <w:proofErr w:type="spellStart"/>
      <w:r>
        <w:t>Polycom</w:t>
      </w:r>
      <w:proofErr w:type="spellEnd"/>
      <w:r>
        <w:t xml:space="preserve"> (VC) remote to wake up the VC unit.</w:t>
      </w:r>
    </w:p>
    <w:p w14:paraId="0988AEED" w14:textId="77777777" w:rsidR="00650A0C" w:rsidRDefault="00650A0C" w:rsidP="00650A0C">
      <w:r w:rsidRPr="00650A0C">
        <w:rPr>
          <w:i/>
        </w:rPr>
        <w:t>Optional</w:t>
      </w:r>
      <w:r>
        <w:t>: The VC output can also be displayed on the projector screen. Turn on the projector mounted next to the VC unit</w:t>
      </w:r>
      <w:r w:rsidR="008C71AA">
        <w:t xml:space="preserve"> with its on/off button</w:t>
      </w:r>
      <w:r>
        <w:t>.</w:t>
      </w:r>
    </w:p>
    <w:p w14:paraId="5BAB7C68" w14:textId="77777777" w:rsidR="00650A0C" w:rsidRDefault="00650A0C" w:rsidP="00650A0C">
      <w:pPr>
        <w:pStyle w:val="Heading2"/>
      </w:pPr>
      <w:r>
        <w:t>Controlling Video Conferencing system</w:t>
      </w:r>
    </w:p>
    <w:p w14:paraId="5CD09877" w14:textId="77777777" w:rsidR="00650A0C" w:rsidRDefault="00650A0C" w:rsidP="00650A0C">
      <w:r>
        <w:t xml:space="preserve">The camera can be controlled from the </w:t>
      </w:r>
      <w:proofErr w:type="spellStart"/>
      <w:r>
        <w:t>Polycom</w:t>
      </w:r>
      <w:proofErr w:type="spellEnd"/>
      <w:r>
        <w:t xml:space="preserve"> remote (VC). Use th</w:t>
      </w:r>
      <w:r w:rsidR="008C71AA">
        <w:t>e arrow buttons to move and +/-</w:t>
      </w:r>
      <w:r>
        <w:t xml:space="preserve"> buttons to zoom.</w:t>
      </w:r>
    </w:p>
    <w:p w14:paraId="497602A5" w14:textId="77777777" w:rsidR="00650A0C" w:rsidRDefault="00650A0C" w:rsidP="00650A0C">
      <w:r>
        <w:t xml:space="preserve">There are a number of camera </w:t>
      </w:r>
      <w:proofErr w:type="spellStart"/>
      <w:r>
        <w:t>presets</w:t>
      </w:r>
      <w:proofErr w:type="spellEnd"/>
      <w:r>
        <w:t xml:space="preserve">: press </w:t>
      </w:r>
      <w:proofErr w:type="spellStart"/>
      <w:r>
        <w:t>Preset</w:t>
      </w:r>
      <w:proofErr w:type="spellEnd"/>
      <w:r>
        <w:t xml:space="preserve"> and then a number from 0-9 to choose one of the typical setups.</w:t>
      </w:r>
    </w:p>
    <w:p w14:paraId="4F503F9E" w14:textId="77777777" w:rsidR="008C71AA" w:rsidRDefault="008C71AA" w:rsidP="00650A0C">
      <w:r>
        <w:t>Use the PIP button to change local/remote video display and positions.</w:t>
      </w:r>
    </w:p>
    <w:p w14:paraId="54A57BC5" w14:textId="77777777" w:rsidR="00650A0C" w:rsidRDefault="00650A0C" w:rsidP="00650A0C">
      <w:r>
        <w:t xml:space="preserve">There are two </w:t>
      </w:r>
      <w:proofErr w:type="spellStart"/>
      <w:r>
        <w:t>Polycom</w:t>
      </w:r>
      <w:proofErr w:type="spellEnd"/>
      <w:r>
        <w:t xml:space="preserve"> microphones. They can be (</w:t>
      </w:r>
      <w:proofErr w:type="gramStart"/>
      <w:r>
        <w:t>un)muted</w:t>
      </w:r>
      <w:proofErr w:type="gramEnd"/>
      <w:r>
        <w:t xml:space="preserve"> with their button. It shouldn’t be necessary to pull the microphones around too much.</w:t>
      </w:r>
    </w:p>
    <w:p w14:paraId="103C35BF" w14:textId="575EE6FE" w:rsidR="003C642D" w:rsidRDefault="003C642D" w:rsidP="003C642D">
      <w:pPr>
        <w:pStyle w:val="Heading2"/>
      </w:pPr>
      <w:r>
        <w:t>Direct Video Conferencing</w:t>
      </w:r>
    </w:p>
    <w:p w14:paraId="440D7832" w14:textId="5D111A87" w:rsidR="003C642D" w:rsidRPr="003C642D" w:rsidRDefault="003C642D" w:rsidP="003C642D">
      <w:r>
        <w:t xml:space="preserve">Ensure system is on and at the default </w:t>
      </w:r>
      <w:proofErr w:type="spellStart"/>
      <w:r>
        <w:t>Polycom</w:t>
      </w:r>
      <w:proofErr w:type="spellEnd"/>
      <w:r>
        <w:t xml:space="preserve"> home screen (use Home button).</w:t>
      </w:r>
    </w:p>
    <w:p w14:paraId="6ED08419" w14:textId="0B42F96F" w:rsidR="003C642D" w:rsidRDefault="003C642D" w:rsidP="003C642D">
      <w:r>
        <w:t>Connect to another video conferencing system by entering the IP Address into the address bar, using the numbers on the VC remote. Then press the green Call button.</w:t>
      </w:r>
    </w:p>
    <w:p w14:paraId="5068AD84" w14:textId="49B51C5A" w:rsidR="003C642D" w:rsidRDefault="003C642D" w:rsidP="003C642D">
      <w:r>
        <w:t xml:space="preserve">The video conferencing system will automatically accept external calls to the IP Address </w:t>
      </w:r>
      <w:r w:rsidRPr="003C642D">
        <w:rPr>
          <w:b/>
        </w:rPr>
        <w:t>138.253.48.77</w:t>
      </w:r>
      <w:r>
        <w:t>.</w:t>
      </w:r>
    </w:p>
    <w:p w14:paraId="792D5E2B" w14:textId="77777777" w:rsidR="00207310" w:rsidRDefault="00207310" w:rsidP="003C642D"/>
    <w:p w14:paraId="5C829174" w14:textId="1812F678" w:rsidR="00207310" w:rsidRDefault="00207310" w:rsidP="00207310">
      <w:pPr>
        <w:pStyle w:val="Heading2"/>
      </w:pPr>
      <w:r>
        <w:t xml:space="preserve">Linking Video Conferencing System to </w:t>
      </w:r>
      <w:proofErr w:type="spellStart"/>
      <w:r>
        <w:t>Vidyo</w:t>
      </w:r>
      <w:proofErr w:type="spellEnd"/>
      <w:r>
        <w:t xml:space="preserve"> Gateways</w:t>
      </w:r>
    </w:p>
    <w:p w14:paraId="2A861F94" w14:textId="097EBB16" w:rsidR="00207310" w:rsidRDefault="00207310" w:rsidP="00207310">
      <w:r>
        <w:t xml:space="preserve">The </w:t>
      </w:r>
      <w:proofErr w:type="spellStart"/>
      <w:r>
        <w:t>Vidyo</w:t>
      </w:r>
      <w:proofErr w:type="spellEnd"/>
      <w:r>
        <w:t xml:space="preserve"> client cannot be connected directly to the </w:t>
      </w:r>
      <w:proofErr w:type="spellStart"/>
      <w:r>
        <w:t>Polycom</w:t>
      </w:r>
      <w:proofErr w:type="spellEnd"/>
      <w:r>
        <w:t xml:space="preserve"> system, but the </w:t>
      </w:r>
      <w:proofErr w:type="spellStart"/>
      <w:r>
        <w:t>Polycom</w:t>
      </w:r>
      <w:proofErr w:type="spellEnd"/>
      <w:r>
        <w:t xml:space="preserve"> system can dial in to a </w:t>
      </w:r>
      <w:proofErr w:type="spellStart"/>
      <w:r>
        <w:t>Vidyo</w:t>
      </w:r>
      <w:proofErr w:type="spellEnd"/>
      <w:r>
        <w:t xml:space="preserve"> Gateway to give the same result. On the Home page enter the gateway address then press the green Call button</w:t>
      </w:r>
    </w:p>
    <w:p w14:paraId="527EA7EC" w14:textId="77777777" w:rsidR="00207310" w:rsidRDefault="00207310" w:rsidP="00207310"/>
    <w:p w14:paraId="599AF5F2" w14:textId="1F783912" w:rsidR="00207310" w:rsidRPr="00207310" w:rsidRDefault="00207310" w:rsidP="00207310">
      <w:r w:rsidRPr="00207310">
        <w:t>CERN: vidyogw1.cern.ch</w:t>
      </w:r>
      <w:r w:rsidR="002757A6">
        <w:t xml:space="preserve"> (</w:t>
      </w:r>
      <w:r w:rsidR="002757A6" w:rsidRPr="002757A6">
        <w:t>137.138.248.228</w:t>
      </w:r>
      <w:r w:rsidR="002757A6">
        <w:t xml:space="preserve">) </w:t>
      </w:r>
    </w:p>
    <w:p w14:paraId="28DA1C5B" w14:textId="01D8A8E1" w:rsidR="00207310" w:rsidRPr="00207310" w:rsidRDefault="00207310" w:rsidP="00207310">
      <w:r w:rsidRPr="00207310">
        <w:t>Internet2 (Ann Harbour, US): cern-vidyo-gateway0.internet2.edu</w:t>
      </w:r>
      <w:r w:rsidR="002757A6">
        <w:t xml:space="preserve"> (</w:t>
      </w:r>
      <w:r w:rsidR="002757A6" w:rsidRPr="002757A6">
        <w:t>207.75.165.80</w:t>
      </w:r>
      <w:r w:rsidR="002757A6">
        <w:t>)</w:t>
      </w:r>
    </w:p>
    <w:p w14:paraId="3178EF09" w14:textId="77777777" w:rsidR="00207310" w:rsidRDefault="00207310" w:rsidP="00207310"/>
    <w:p w14:paraId="3945CCAD" w14:textId="6FD35E1F" w:rsidR="00207310" w:rsidRDefault="00207310" w:rsidP="00207310">
      <w:r>
        <w:t xml:space="preserve">On the login screen </w:t>
      </w:r>
      <w:r w:rsidR="002757A6">
        <w:t xml:space="preserve">press 1 to enter a conference, then </w:t>
      </w:r>
      <w:bookmarkStart w:id="0" w:name="_GoBack"/>
      <w:bookmarkEnd w:id="0"/>
      <w:r>
        <w:t xml:space="preserve">enter the meeting room extension followed by the # key. For a typical </w:t>
      </w:r>
      <w:proofErr w:type="spellStart"/>
      <w:r>
        <w:t>Indico</w:t>
      </w:r>
      <w:proofErr w:type="spellEnd"/>
      <w:r>
        <w:t xml:space="preserve"> meeting the extension can be found as shown</w:t>
      </w:r>
    </w:p>
    <w:p w14:paraId="1AD14AD7" w14:textId="77777777" w:rsidR="00207310" w:rsidRDefault="00207310" w:rsidP="00207310"/>
    <w:p w14:paraId="346F2982" w14:textId="04E94307" w:rsidR="00207310" w:rsidRDefault="00207310" w:rsidP="00207310">
      <w:r>
        <w:rPr>
          <w:rFonts w:eastAsia="Times New Roman"/>
          <w:noProof/>
          <w:lang w:val="en-US"/>
        </w:rPr>
        <w:drawing>
          <wp:inline distT="0" distB="0" distL="0" distR="0" wp14:anchorId="3B703DDF" wp14:editId="711BA880">
            <wp:extent cx="5270500" cy="1060599"/>
            <wp:effectExtent l="0" t="0" r="0" b="6350"/>
            <wp:docPr id="1" name="Picture 1" descr="http://avc-dashboard.web.cern.ch/sites/avc-dashboard.web.cern.ch/files/Vidyo/Guides/images/indico_meeting_extens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c-dashboard.web.cern.ch/sites/avc-dashboard.web.cern.ch/files/Vidyo/Guides/images/indico_meeting_extension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6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C3919" w14:textId="0ADC2368" w:rsidR="00207310" w:rsidRDefault="00207310" w:rsidP="00207310">
      <w:r>
        <w:rPr>
          <w:rFonts w:eastAsia="Times New Roman"/>
          <w:noProof/>
          <w:lang w:val="en-US"/>
        </w:rPr>
        <w:lastRenderedPageBreak/>
        <w:drawing>
          <wp:inline distT="0" distB="0" distL="0" distR="0" wp14:anchorId="623731D2" wp14:editId="2B947B1A">
            <wp:extent cx="5270500" cy="1600516"/>
            <wp:effectExtent l="0" t="0" r="0" b="0"/>
            <wp:docPr id="3" name="Picture 3" descr="http://avc-dashboard.web.cern.ch/sites/avc-dashboard.web.cern.ch/files/Vidyo/Guides/images/indico_meeting_extensio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c-dashboard.web.cern.ch/sites/avc-dashboard.web.cern.ch/files/Vidyo/Guides/images/indico_meeting_extension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2358" w14:textId="385AABD4" w:rsidR="00207310" w:rsidRPr="00207310" w:rsidRDefault="00207310" w:rsidP="00207310">
      <w:r>
        <w:t xml:space="preserve">Other </w:t>
      </w:r>
      <w:proofErr w:type="spellStart"/>
      <w:r>
        <w:t>Vidyo</w:t>
      </w:r>
      <w:proofErr w:type="spellEnd"/>
      <w:r>
        <w:t xml:space="preserve"> users should inform you of the extension for their rooms.</w:t>
      </w:r>
    </w:p>
    <w:p w14:paraId="6B8A1991" w14:textId="77777777" w:rsidR="00650A0C" w:rsidRDefault="00650A0C" w:rsidP="00650A0C">
      <w:pPr>
        <w:pStyle w:val="Heading2"/>
      </w:pPr>
      <w:r>
        <w:t>Linking Video Conferencing system to EVO via H323</w:t>
      </w:r>
    </w:p>
    <w:p w14:paraId="2C03CA2F" w14:textId="77777777" w:rsidR="00650A0C" w:rsidRDefault="00650A0C" w:rsidP="00650A0C">
      <w:r>
        <w:t xml:space="preserve">Ensure system is on and at the default </w:t>
      </w:r>
      <w:proofErr w:type="spellStart"/>
      <w:r>
        <w:t>Polycom</w:t>
      </w:r>
      <w:proofErr w:type="spellEnd"/>
      <w:r>
        <w:t xml:space="preserve"> home screen</w:t>
      </w:r>
      <w:r w:rsidR="008C71AA">
        <w:t xml:space="preserve"> (use Home button)</w:t>
      </w:r>
      <w:r>
        <w:t>.</w:t>
      </w:r>
    </w:p>
    <w:p w14:paraId="28704651" w14:textId="77777777" w:rsidR="00650A0C" w:rsidRDefault="00650A0C" w:rsidP="00650A0C">
      <w:r>
        <w:t>Start an EVO session as normal (either on laptop or the VC room PC).</w:t>
      </w:r>
    </w:p>
    <w:p w14:paraId="764651B6" w14:textId="77777777" w:rsidR="00650A0C" w:rsidRDefault="00650A0C" w:rsidP="00650A0C">
      <w:r>
        <w:t>Log in to your EVO meeting.</w:t>
      </w:r>
    </w:p>
    <w:p w14:paraId="02B9AD7B" w14:textId="77777777" w:rsidR="00650A0C" w:rsidRDefault="00650A0C" w:rsidP="00650A0C">
      <w:r>
        <w:t>Click on the phone icon and choose “Call H.323/SIP client”.</w:t>
      </w:r>
    </w:p>
    <w:p w14:paraId="2840ECA0" w14:textId="77777777" w:rsidR="00650A0C" w:rsidRDefault="00650A0C" w:rsidP="00650A0C">
      <w:r>
        <w:t xml:space="preserve">Enter the IP address </w:t>
      </w:r>
      <w:r w:rsidRPr="00650A0C">
        <w:rPr>
          <w:b/>
        </w:rPr>
        <w:t>138.253.48.77</w:t>
      </w:r>
      <w:r>
        <w:t xml:space="preserve"> and click the green phone button to connect.</w:t>
      </w:r>
    </w:p>
    <w:p w14:paraId="5DC27EA8" w14:textId="77777777" w:rsidR="00650A0C" w:rsidRDefault="00650A0C" w:rsidP="00650A0C">
      <w:pPr>
        <w:pStyle w:val="Heading2"/>
      </w:pPr>
      <w:r>
        <w:t>Turning off Video Conferencing system</w:t>
      </w:r>
    </w:p>
    <w:p w14:paraId="0981DD49" w14:textId="1FE3F501" w:rsidR="00650A0C" w:rsidRDefault="00650A0C" w:rsidP="00650A0C">
      <w:r>
        <w:t>Ensure the VC has no active c</w:t>
      </w:r>
      <w:r w:rsidR="00D16303">
        <w:t>onnections (hang up). It will go to</w:t>
      </w:r>
      <w:r>
        <w:t xml:space="preserve"> sleep automatically.</w:t>
      </w:r>
    </w:p>
    <w:p w14:paraId="5612DC5C" w14:textId="77777777" w:rsidR="00650A0C" w:rsidRDefault="00650A0C" w:rsidP="00650A0C">
      <w:r>
        <w:t>Switch off the TV with the remo</w:t>
      </w:r>
      <w:r w:rsidR="008C71AA">
        <w:t xml:space="preserve">te (HDTV) standby button. </w:t>
      </w:r>
      <w:r>
        <w:t>LED should go white.</w:t>
      </w:r>
    </w:p>
    <w:p w14:paraId="2C9CA105" w14:textId="77777777" w:rsidR="00650A0C" w:rsidRDefault="00650A0C" w:rsidP="00650A0C">
      <w:r>
        <w:t>Close TV cabinet.</w:t>
      </w:r>
    </w:p>
    <w:p w14:paraId="0FDA105D" w14:textId="77777777" w:rsidR="00650A0C" w:rsidRDefault="00650A0C" w:rsidP="00650A0C">
      <w:pPr>
        <w:pStyle w:val="Heading2"/>
      </w:pPr>
      <w:r>
        <w:t xml:space="preserve">Using </w:t>
      </w:r>
      <w:proofErr w:type="spellStart"/>
      <w:r>
        <w:t>tabletop</w:t>
      </w:r>
      <w:proofErr w:type="spellEnd"/>
      <w:r>
        <w:t xml:space="preserve"> projector</w:t>
      </w:r>
    </w:p>
    <w:p w14:paraId="3BB28791" w14:textId="77777777" w:rsidR="00650A0C" w:rsidRPr="00650A0C" w:rsidRDefault="00650A0C" w:rsidP="00650A0C">
      <w:pPr>
        <w:rPr>
          <w:i/>
        </w:rPr>
      </w:pPr>
      <w:r w:rsidRPr="00650A0C">
        <w:rPr>
          <w:i/>
        </w:rPr>
        <w:t>By default the projector should be set up for use with the VC room PC using a 1080p HDMI connection.</w:t>
      </w:r>
      <w:r w:rsidR="008C71AA">
        <w:rPr>
          <w:i/>
        </w:rPr>
        <w:t xml:space="preserve"> The PC is under the desk by the monitor/keyboard. </w:t>
      </w:r>
      <w:proofErr w:type="spellStart"/>
      <w:r w:rsidR="008C71AA">
        <w:rPr>
          <w:i/>
        </w:rPr>
        <w:t>Linux+MWS</w:t>
      </w:r>
      <w:proofErr w:type="spellEnd"/>
      <w:r w:rsidR="008C71AA">
        <w:rPr>
          <w:i/>
        </w:rPr>
        <w:t xml:space="preserve"> are available.</w:t>
      </w:r>
    </w:p>
    <w:p w14:paraId="4B079FF7" w14:textId="77777777" w:rsidR="00650A0C" w:rsidRDefault="00650A0C" w:rsidP="00650A0C">
      <w:r>
        <w:t>Turn on the projector with the Projector remote (or the projector power button).</w:t>
      </w:r>
      <w:r w:rsidR="00542DB2">
        <w:t xml:space="preserve"> The lens door should open.</w:t>
      </w:r>
    </w:p>
    <w:p w14:paraId="7E909BD8" w14:textId="77777777" w:rsidR="00650A0C" w:rsidRDefault="00650A0C" w:rsidP="00650A0C">
      <w:r>
        <w:t>The projector should be available as the second display on the VC room PC.</w:t>
      </w:r>
    </w:p>
    <w:p w14:paraId="0CB7BADD" w14:textId="77777777" w:rsidR="00650A0C" w:rsidRDefault="00650A0C" w:rsidP="00650A0C">
      <w:r>
        <w:t>Other equipment can be used via HDMI or VGA connections. Choose the source usin</w:t>
      </w:r>
      <w:r w:rsidR="008C71AA">
        <w:t>g the remote or projector Input</w:t>
      </w:r>
      <w:r>
        <w:t xml:space="preserve"> buttons.</w:t>
      </w:r>
      <w:r w:rsidR="00542DB2">
        <w:t xml:space="preserve"> </w:t>
      </w:r>
      <w:proofErr w:type="gramStart"/>
      <w:r w:rsidR="00542DB2">
        <w:t>Maximum resolution 1920x1080.</w:t>
      </w:r>
      <w:proofErr w:type="gramEnd"/>
      <w:r w:rsidR="00542DB2">
        <w:t xml:space="preserve"> </w:t>
      </w:r>
    </w:p>
    <w:p w14:paraId="7F885A77" w14:textId="77777777" w:rsidR="00650A0C" w:rsidRDefault="00650A0C" w:rsidP="00650A0C">
      <w:r>
        <w:t>Turn off the projector by pressing the power button twice.</w:t>
      </w:r>
      <w:r w:rsidR="00542DB2">
        <w:t xml:space="preserve"> The door should close.</w:t>
      </w:r>
    </w:p>
    <w:p w14:paraId="2D03918D" w14:textId="77777777" w:rsidR="00650A0C" w:rsidRDefault="00650A0C" w:rsidP="00650A0C">
      <w:pPr>
        <w:pStyle w:val="Heading2"/>
      </w:pPr>
      <w:r>
        <w:t>Using the ceiling projector</w:t>
      </w:r>
    </w:p>
    <w:p w14:paraId="7CF38DAF" w14:textId="77777777" w:rsidR="00650A0C" w:rsidRDefault="00650A0C" w:rsidP="00650A0C">
      <w:r>
        <w:t>Turn on the ceiling projector using the Ceiling Projector remote power button (it can take a while to start up so don’t press the button again).</w:t>
      </w:r>
    </w:p>
    <w:p w14:paraId="268F6D02" w14:textId="77777777" w:rsidR="00650A0C" w:rsidRDefault="00650A0C" w:rsidP="00650A0C">
      <w:r>
        <w:t>Laptops can be connected using the VGA cable located by the projector screen. The cable plugs into the BNC connectors on the side. Be careful with these.</w:t>
      </w:r>
    </w:p>
    <w:p w14:paraId="6755B812" w14:textId="77777777" w:rsidR="00650A0C" w:rsidRDefault="00650A0C" w:rsidP="00650A0C">
      <w:proofErr w:type="gramStart"/>
      <w:r>
        <w:t>Maximum resolution 1024x768.</w:t>
      </w:r>
      <w:proofErr w:type="gramEnd"/>
    </w:p>
    <w:p w14:paraId="5E837C47" w14:textId="77777777" w:rsidR="00650A0C" w:rsidRDefault="00650A0C" w:rsidP="00650A0C">
      <w:r>
        <w:t>Turn off ceiling projector by pressing the remote power button twice.</w:t>
      </w:r>
    </w:p>
    <w:p w14:paraId="7543A5A7" w14:textId="77777777" w:rsidR="008C71AA" w:rsidRDefault="008C71AA" w:rsidP="008C71AA">
      <w:pPr>
        <w:pStyle w:val="Heading2"/>
      </w:pPr>
      <w:r>
        <w:t>Contacts and further information</w:t>
      </w:r>
    </w:p>
    <w:p w14:paraId="3F36ED28" w14:textId="77777777" w:rsidR="008C71AA" w:rsidRDefault="008C71AA" w:rsidP="008C71AA">
      <w:r>
        <w:t xml:space="preserve">In case of any problems with the equipment please contact the admins in room 220 (just past double doors past the lift) or send an email to </w:t>
      </w:r>
      <w:hyperlink r:id="rId7" w:history="1">
        <w:r w:rsidRPr="0038078A">
          <w:rPr>
            <w:rStyle w:val="Hyperlink"/>
          </w:rPr>
          <w:t>helpdesk@hep.ph.liv.ac.uk</w:t>
        </w:r>
      </w:hyperlink>
      <w:r>
        <w:t>.</w:t>
      </w:r>
    </w:p>
    <w:p w14:paraId="3934EA2E" w14:textId="77777777" w:rsidR="008C71AA" w:rsidRDefault="008C71AA" w:rsidP="008C71AA">
      <w:r>
        <w:t xml:space="preserve">Further information can be found online at the HEP </w:t>
      </w:r>
      <w:proofErr w:type="spellStart"/>
      <w:r>
        <w:t>TWiki</w:t>
      </w:r>
      <w:proofErr w:type="spellEnd"/>
    </w:p>
    <w:p w14:paraId="3E08A799" w14:textId="77777777" w:rsidR="008C71AA" w:rsidRDefault="002757A6" w:rsidP="008C71AA">
      <w:hyperlink r:id="rId8" w:history="1">
        <w:r w:rsidR="008C71AA" w:rsidRPr="0038078A">
          <w:rPr>
            <w:rStyle w:val="Hyperlink"/>
          </w:rPr>
          <w:t>https://hep.ph.liv.ac.uk/twiki/bin/view/Computing/VideoConferenceRoom</w:t>
        </w:r>
      </w:hyperlink>
    </w:p>
    <w:p w14:paraId="6D127DF5" w14:textId="77777777" w:rsidR="008C71AA" w:rsidRDefault="008C71AA" w:rsidP="008C71AA"/>
    <w:p w14:paraId="797716FD" w14:textId="6DFA163B" w:rsidR="008C71AA" w:rsidRPr="008C71AA" w:rsidRDefault="00207310" w:rsidP="008C71AA">
      <w:r>
        <w:t>Nov 2012</w:t>
      </w:r>
    </w:p>
    <w:sectPr w:rsidR="008C71AA" w:rsidRPr="008C71AA" w:rsidSect="003B6E0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0C"/>
    <w:rsid w:val="00207310"/>
    <w:rsid w:val="002757A6"/>
    <w:rsid w:val="003B6E0E"/>
    <w:rsid w:val="003C642D"/>
    <w:rsid w:val="00542DB2"/>
    <w:rsid w:val="00650A0C"/>
    <w:rsid w:val="008C71AA"/>
    <w:rsid w:val="00D1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DA1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A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50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8C71A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07310"/>
    <w:rPr>
      <w:i/>
      <w:iCs/>
    </w:rPr>
  </w:style>
  <w:style w:type="paragraph" w:customStyle="1" w:styleId="p3">
    <w:name w:val="p3"/>
    <w:basedOn w:val="Normal"/>
    <w:rsid w:val="002073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1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A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50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8C71A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07310"/>
    <w:rPr>
      <w:i/>
      <w:iCs/>
    </w:rPr>
  </w:style>
  <w:style w:type="paragraph" w:customStyle="1" w:styleId="p3">
    <w:name w:val="p3"/>
    <w:basedOn w:val="Normal"/>
    <w:rsid w:val="002073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1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helpdesk@hep.ph.liv.ac.uk" TargetMode="External"/><Relationship Id="rId8" Type="http://schemas.openxmlformats.org/officeDocument/2006/relationships/hyperlink" Target="https://hep.ph.liv.ac.uk/twiki/bin/view/Computing/VideoConferenceRo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604</Words>
  <Characters>3446</Characters>
  <Application>Microsoft Macintosh Word</Application>
  <DocSecurity>0</DocSecurity>
  <Lines>28</Lines>
  <Paragraphs>8</Paragraphs>
  <ScaleCrop>false</ScaleCrop>
  <Company>University of Liverpool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Bland</dc:creator>
  <cp:keywords/>
  <dc:description/>
  <cp:lastModifiedBy>John Bland</cp:lastModifiedBy>
  <cp:revision>6</cp:revision>
  <cp:lastPrinted>2012-11-13T12:32:00Z</cp:lastPrinted>
  <dcterms:created xsi:type="dcterms:W3CDTF">2011-09-02T13:16:00Z</dcterms:created>
  <dcterms:modified xsi:type="dcterms:W3CDTF">2012-11-13T14:00:00Z</dcterms:modified>
</cp:coreProperties>
</file>